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E4" w:rsidRPr="003006D7" w:rsidRDefault="006405E4" w:rsidP="006405E4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:rsidR="006405E4" w:rsidRDefault="006405E4" w:rsidP="006405E4">
      <w:pPr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4. pôstna nedeľa „B“</w:t>
      </w:r>
    </w:p>
    <w:p w:rsidR="006405E4" w:rsidRDefault="006405E4" w:rsidP="006405E4">
      <w:pPr>
        <w:jc w:val="center"/>
        <w:rPr>
          <w:rFonts w:asciiTheme="majorHAnsi" w:hAnsiTheme="majorHAnsi" w:cstheme="minorHAnsi"/>
          <w:i/>
          <w:sz w:val="28"/>
        </w:rPr>
      </w:pPr>
      <w:r>
        <w:rPr>
          <w:rFonts w:asciiTheme="majorHAnsi" w:hAnsiTheme="majorHAnsi" w:cstheme="minorHAnsi"/>
          <w:i/>
        </w:rPr>
        <w:t>Rodina – miesto uzdravenia a darujúcej sa lásky</w:t>
      </w:r>
    </w:p>
    <w:p w:rsidR="006405E4" w:rsidRPr="0083341B" w:rsidRDefault="006405E4" w:rsidP="006405E4">
      <w:pPr>
        <w:jc w:val="center"/>
        <w:rPr>
          <w:rFonts w:asciiTheme="majorHAnsi" w:hAnsiTheme="majorHAnsi" w:cstheme="minorHAnsi"/>
          <w:i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Písmo.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:rsidR="006405E4" w:rsidRPr="00957EA5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i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>Dnešnou štvrtou pôstnou nedeľou vstupujeme do druhej polovice pôstneho obdobia.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 xml:space="preserve"> Táto nedeľa sa volá aj nedeľa „</w:t>
      </w:r>
      <w:proofErr w:type="spellStart"/>
      <w:r w:rsidR="00D9134E">
        <w:rPr>
          <w:rFonts w:asciiTheme="majorHAnsi" w:hAnsiTheme="majorHAnsi" w:cstheme="minorHAnsi"/>
          <w:i/>
          <w:sz w:val="24"/>
          <w:szCs w:val="24"/>
          <w:lang w:val="sk-SK"/>
        </w:rPr>
        <w:t>laetare</w:t>
      </w:r>
      <w:proofErr w:type="spellEnd"/>
      <w:r w:rsidR="00D9134E">
        <w:rPr>
          <w:rFonts w:asciiTheme="majorHAnsi" w:hAnsiTheme="majorHAnsi" w:cstheme="minorHAnsi"/>
          <w:i/>
          <w:sz w:val="24"/>
          <w:szCs w:val="24"/>
          <w:lang w:val="sk-SK"/>
        </w:rPr>
        <w:t>“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 xml:space="preserve"> – radostná nedeľa. Radostná preto, lebo najväčšie sviatky nás kresťanov – </w:t>
      </w:r>
      <w:r w:rsidR="00F64127">
        <w:rPr>
          <w:rFonts w:asciiTheme="majorHAnsi" w:hAnsiTheme="majorHAnsi" w:cstheme="minorHAnsi"/>
          <w:sz w:val="24"/>
          <w:szCs w:val="24"/>
          <w:lang w:val="sk-SK"/>
        </w:rPr>
        <w:t>v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>eľkonočné sviatky – sviatky nášho vykúpenia z otroctva hriechu a smrti sa blížia. Čím viac sa blížia, tým viac sa usilujeme na ne pripraviť</w:t>
      </w:r>
      <w:r>
        <w:rPr>
          <w:rFonts w:asciiTheme="majorHAnsi" w:hAnsiTheme="majorHAnsi" w:cstheme="minorHAnsi"/>
          <w:sz w:val="24"/>
          <w:szCs w:val="24"/>
          <w:lang w:val="sk-SK"/>
        </w:rPr>
        <w:t>. Putovanie pôstom je veľa krát náročné, preto si v tejto chvíli znovu obnovme túžbu po premene našich sŕdc a životov.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 xml:space="preserve"> Radosť sa rodí v čistom srdci a vychádza z čistého srdca. </w:t>
      </w:r>
      <w:r w:rsidR="00D30095">
        <w:rPr>
          <w:rFonts w:asciiTheme="majorHAnsi" w:hAnsiTheme="majorHAnsi" w:cstheme="minorHAnsi"/>
          <w:sz w:val="24"/>
          <w:szCs w:val="24"/>
          <w:lang w:val="sk-SK"/>
        </w:rPr>
        <w:t xml:space="preserve">Nech nás </w:t>
      </w:r>
      <w:r w:rsidR="00957EA5">
        <w:rPr>
          <w:rFonts w:asciiTheme="majorHAnsi" w:hAnsiTheme="majorHAnsi" w:cstheme="minorHAnsi"/>
          <w:sz w:val="24"/>
          <w:szCs w:val="24"/>
          <w:lang w:val="sk-SK"/>
        </w:rPr>
        <w:t>Ježiš</w:t>
      </w:r>
      <w:r w:rsidR="00D30095">
        <w:rPr>
          <w:rFonts w:asciiTheme="majorHAnsi" w:hAnsiTheme="majorHAnsi" w:cstheme="minorHAnsi"/>
          <w:sz w:val="24"/>
          <w:szCs w:val="24"/>
          <w:lang w:val="sk-SK"/>
        </w:rPr>
        <w:t>, lekár duše</w:t>
      </w:r>
      <w:r w:rsidR="00957EA5">
        <w:rPr>
          <w:rFonts w:asciiTheme="majorHAnsi" w:hAnsiTheme="majorHAnsi" w:cstheme="minorHAnsi"/>
          <w:sz w:val="24"/>
          <w:szCs w:val="24"/>
          <w:lang w:val="sk-SK"/>
        </w:rPr>
        <w:t xml:space="preserve"> a tela</w:t>
      </w:r>
      <w:r w:rsidR="00D30095">
        <w:rPr>
          <w:rFonts w:asciiTheme="majorHAnsi" w:hAnsiTheme="majorHAnsi" w:cstheme="minorHAnsi"/>
          <w:sz w:val="24"/>
          <w:szCs w:val="24"/>
          <w:lang w:val="sk-SK"/>
        </w:rPr>
        <w:t xml:space="preserve">, uzdraví z hriechov a z následkov rán, 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>ktoré v</w:t>
      </w:r>
      <w:r w:rsidR="00D30095">
        <w:rPr>
          <w:rFonts w:asciiTheme="majorHAnsi" w:hAnsiTheme="majorHAnsi" w:cstheme="minorHAnsi"/>
          <w:sz w:val="24"/>
          <w:szCs w:val="24"/>
          <w:lang w:val="sk-SK"/>
        </w:rPr>
        <w:t> 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>nás</w:t>
      </w:r>
      <w:r w:rsidR="00D30095">
        <w:rPr>
          <w:rFonts w:asciiTheme="majorHAnsi" w:hAnsiTheme="majorHAnsi" w:cstheme="minorHAnsi"/>
          <w:sz w:val="24"/>
          <w:szCs w:val="24"/>
          <w:lang w:val="sk-SK"/>
        </w:rPr>
        <w:t xml:space="preserve"> hriech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 xml:space="preserve"> zanechal. </w:t>
      </w:r>
      <w:r w:rsidR="00957EA5">
        <w:rPr>
          <w:rFonts w:asciiTheme="majorHAnsi" w:hAnsiTheme="majorHAnsi" w:cstheme="minorHAnsi"/>
          <w:sz w:val="24"/>
          <w:szCs w:val="24"/>
          <w:lang w:val="sk-SK"/>
        </w:rPr>
        <w:t xml:space="preserve">Sv. apoštol Peter vo svojom </w:t>
      </w:r>
      <w:r w:rsidR="00F64127">
        <w:rPr>
          <w:rFonts w:asciiTheme="majorHAnsi" w:hAnsiTheme="majorHAnsi" w:cstheme="minorHAnsi"/>
          <w:sz w:val="24"/>
          <w:szCs w:val="24"/>
          <w:lang w:val="sk-SK"/>
        </w:rPr>
        <w:t>P</w:t>
      </w:r>
      <w:r w:rsidR="00957EA5">
        <w:rPr>
          <w:rFonts w:asciiTheme="majorHAnsi" w:hAnsiTheme="majorHAnsi" w:cstheme="minorHAnsi"/>
          <w:sz w:val="24"/>
          <w:szCs w:val="24"/>
          <w:lang w:val="sk-SK"/>
        </w:rPr>
        <w:t xml:space="preserve">rvom liste </w:t>
      </w:r>
      <w:r w:rsidR="00957EA5" w:rsidRPr="00957EA5">
        <w:rPr>
          <w:rFonts w:asciiTheme="majorHAnsi" w:hAnsiTheme="majorHAnsi" w:cstheme="minorHAnsi"/>
          <w:sz w:val="24"/>
          <w:szCs w:val="24"/>
          <w:lang w:val="sk-SK"/>
        </w:rPr>
        <w:t>píše</w:t>
      </w:r>
      <w:r w:rsidR="00957EA5">
        <w:rPr>
          <w:rFonts w:asciiTheme="majorHAnsi" w:hAnsiTheme="majorHAnsi" w:cstheme="minorHAnsi"/>
          <w:i/>
          <w:sz w:val="24"/>
          <w:szCs w:val="24"/>
          <w:lang w:val="sk-SK"/>
        </w:rPr>
        <w:t>: „On s</w:t>
      </w:r>
      <w:r w:rsidR="00957EA5" w:rsidRPr="00957EA5">
        <w:rPr>
          <w:rFonts w:asciiTheme="majorHAnsi" w:hAnsiTheme="majorHAnsi" w:cstheme="minorHAnsi"/>
          <w:i/>
          <w:sz w:val="24"/>
          <w:szCs w:val="24"/>
          <w:lang w:val="sk-SK"/>
        </w:rPr>
        <w:t>ám vyniesol naše hriechy</w:t>
      </w:r>
      <w:r w:rsidR="00957EA5">
        <w:rPr>
          <w:rFonts w:asciiTheme="majorHAnsi" w:hAnsiTheme="majorHAnsi" w:cstheme="minorHAnsi"/>
          <w:i/>
          <w:sz w:val="24"/>
          <w:szCs w:val="24"/>
          <w:lang w:val="sk-SK"/>
        </w:rPr>
        <w:t xml:space="preserve"> </w:t>
      </w:r>
      <w:r w:rsidR="00957EA5" w:rsidRPr="00957EA5">
        <w:rPr>
          <w:rFonts w:asciiTheme="majorHAnsi" w:hAnsiTheme="majorHAnsi" w:cstheme="minorHAnsi"/>
          <w:i/>
          <w:sz w:val="24"/>
          <w:szCs w:val="24"/>
          <w:lang w:val="sk-SK"/>
        </w:rPr>
        <w:t>na svojom tele na drevo,</w:t>
      </w:r>
      <w:r w:rsidR="00957EA5">
        <w:rPr>
          <w:rFonts w:asciiTheme="majorHAnsi" w:hAnsiTheme="majorHAnsi" w:cstheme="minorHAnsi"/>
          <w:i/>
          <w:sz w:val="24"/>
          <w:szCs w:val="24"/>
          <w:lang w:val="sk-SK"/>
        </w:rPr>
        <w:t xml:space="preserve"> </w:t>
      </w:r>
      <w:r w:rsidR="00957EA5" w:rsidRPr="00957EA5">
        <w:rPr>
          <w:rFonts w:asciiTheme="majorHAnsi" w:hAnsiTheme="majorHAnsi" w:cstheme="minorHAnsi"/>
          <w:i/>
          <w:sz w:val="24"/>
          <w:szCs w:val="24"/>
          <w:lang w:val="sk-SK"/>
        </w:rPr>
        <w:t>aby sme zomreli hriechu</w:t>
      </w:r>
      <w:r w:rsidR="00957EA5">
        <w:rPr>
          <w:rFonts w:asciiTheme="majorHAnsi" w:hAnsiTheme="majorHAnsi" w:cstheme="minorHAnsi"/>
          <w:i/>
          <w:sz w:val="24"/>
          <w:szCs w:val="24"/>
          <w:lang w:val="sk-SK"/>
        </w:rPr>
        <w:t xml:space="preserve"> ..</w:t>
      </w:r>
      <w:r w:rsidR="00957EA5" w:rsidRPr="00957EA5">
        <w:rPr>
          <w:rFonts w:asciiTheme="majorHAnsi" w:hAnsiTheme="majorHAnsi" w:cstheme="minorHAnsi"/>
          <w:i/>
          <w:sz w:val="24"/>
          <w:szCs w:val="24"/>
          <w:lang w:val="sk-SK"/>
        </w:rPr>
        <w:t>.</w:t>
      </w:r>
      <w:r w:rsidR="00957EA5">
        <w:rPr>
          <w:rFonts w:asciiTheme="majorHAnsi" w:hAnsiTheme="majorHAnsi" w:cstheme="minorHAnsi"/>
          <w:i/>
          <w:sz w:val="24"/>
          <w:szCs w:val="24"/>
          <w:lang w:val="sk-SK"/>
        </w:rPr>
        <w:t xml:space="preserve"> Jeho rany vás uzdravili“ </w:t>
      </w:r>
      <w:r w:rsidR="00957EA5">
        <w:rPr>
          <w:rFonts w:asciiTheme="majorHAnsi" w:hAnsiTheme="majorHAnsi" w:cstheme="minorHAnsi"/>
          <w:sz w:val="24"/>
          <w:szCs w:val="24"/>
          <w:lang w:val="sk-SK"/>
        </w:rPr>
        <w:t>(1Pt 2, 24).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Chceme sa v tejto chvíli a v nasledujúcich dňoch zahľadieť na kríž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 xml:space="preserve"> a urobiť z našej rodiny miesto odpustenia, uzdravenia a darujúcej sa lásky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Pozerať na kríž znamená pozerať na lásku, ktorá sa 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 xml:space="preserve">nám </w:t>
      </w:r>
      <w:r>
        <w:rPr>
          <w:rFonts w:asciiTheme="majorHAnsi" w:hAnsiTheme="majorHAnsi" w:cstheme="minorHAnsi"/>
          <w:sz w:val="24"/>
          <w:szCs w:val="24"/>
          <w:lang w:val="sk-SK"/>
        </w:rPr>
        <w:t>daruje, aby</w:t>
      </w:r>
      <w:r w:rsidR="00D9134E">
        <w:rPr>
          <w:rFonts w:asciiTheme="majorHAnsi" w:hAnsiTheme="majorHAnsi" w:cstheme="minorHAnsi"/>
          <w:sz w:val="24"/>
          <w:szCs w:val="24"/>
          <w:lang w:val="sk-SK"/>
        </w:rPr>
        <w:t xml:space="preserve"> nám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darovala život.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</w:t>
      </w:r>
      <w:r w:rsidRPr="00303F73">
        <w:rPr>
          <w:rFonts w:asciiTheme="majorHAnsi" w:hAnsiTheme="majorHAnsi" w:cstheme="minorHAnsi"/>
          <w:i/>
          <w:sz w:val="24"/>
          <w:szCs w:val="24"/>
          <w:lang w:val="sk-SK"/>
        </w:rPr>
        <w:t>Veď Boh tak miloval svet, že dal svojho jednorodeného Syna, aby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 nezahynul nik, kto v neho verí.“</w:t>
      </w:r>
      <w:r w:rsidRPr="00303F73">
        <w:rPr>
          <w:rFonts w:asciiTheme="majorHAnsi" w:hAnsiTheme="majorHAnsi" w:cstheme="minorHAnsi"/>
          <w:i/>
          <w:sz w:val="24"/>
          <w:szCs w:val="24"/>
          <w:lang w:val="sk-SK"/>
        </w:rPr>
        <w:t xml:space="preserve"> </w:t>
      </w:r>
    </w:p>
    <w:p w:rsidR="006405E4" w:rsidRPr="00D4463D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„A</w:t>
      </w:r>
      <w:r w:rsidRPr="00303F73">
        <w:rPr>
          <w:rFonts w:asciiTheme="majorHAnsi" w:hAnsiTheme="majorHAnsi" w:cstheme="minorHAnsi"/>
          <w:i/>
          <w:sz w:val="24"/>
          <w:szCs w:val="24"/>
          <w:lang w:val="sk-SK"/>
        </w:rPr>
        <w:t>le aby mal večný život.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“ </w:t>
      </w:r>
      <w:r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Jn</w:t>
      </w:r>
      <w:proofErr w:type="spellEnd"/>
      <w:r>
        <w:rPr>
          <w:rFonts w:asciiTheme="majorHAnsi" w:hAnsiTheme="majorHAnsi" w:cstheme="minorHAnsi"/>
          <w:sz w:val="24"/>
          <w:szCs w:val="24"/>
          <w:lang w:val="sk-SK"/>
        </w:rPr>
        <w:t xml:space="preserve"> 3, 16)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v tejto chvíli ticha ťa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prosíme o odpustenie našich previnení. Zhliadni vo svojom milosrdenstve na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nás a odpusť nám naše hriechy, ktoré sme spáchali myšlienkami, slovami, skutkami alebo zanedbaním dobrého.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:rsidR="006405E4" w:rsidRPr="003006D7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:rsidR="006405E4" w:rsidRPr="003006D7" w:rsidRDefault="006405E4" w:rsidP="006405E4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:rsidR="006405E4" w:rsidRPr="003006D7" w:rsidRDefault="006405E4" w:rsidP="006405E4">
      <w:pPr>
        <w:rPr>
          <w:rFonts w:asciiTheme="majorHAnsi" w:eastAsia="Times New Roman" w:hAnsiTheme="majorHAnsi" w:cstheme="minorHAnsi"/>
          <w:b/>
          <w:color w:val="FF0000"/>
        </w:rPr>
      </w:pP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color w:val="000000"/>
        </w:rPr>
        <w:t>Nebeský Otče, ďakujeme ti za dar tvojho milovaného Syna. Pri pohľade na kríž ťa prosíme, aby si nám odpustil hriechy, ktoré sme spáchali z našej slabosti. Uzdrav naše srdcia, uzdrav a premeň naše vzájomné vzťahy. Urob z nás synov a dcéry svetla a daj, aby sa v našich skutkoch zrkadlil</w:t>
      </w:r>
      <w:r w:rsidR="00957EA5">
        <w:rPr>
          <w:rFonts w:asciiTheme="majorHAnsi" w:hAnsiTheme="majorHAnsi" w:cstheme="minorHAnsi"/>
          <w:color w:val="000000"/>
        </w:rPr>
        <w:t>a tvoja láska, pravda a dobrota a </w:t>
      </w:r>
      <w:r w:rsidR="00F64127">
        <w:rPr>
          <w:rFonts w:asciiTheme="majorHAnsi" w:hAnsiTheme="majorHAnsi" w:cstheme="minorHAnsi"/>
          <w:color w:val="000000"/>
        </w:rPr>
        <w:t>tak</w:t>
      </w:r>
      <w:r w:rsidR="00957EA5">
        <w:rPr>
          <w:rFonts w:asciiTheme="majorHAnsi" w:hAnsiTheme="majorHAnsi" w:cstheme="minorHAnsi"/>
          <w:color w:val="000000"/>
        </w:rPr>
        <w:t xml:space="preserve"> nás naplnila pravá radosť.</w:t>
      </w:r>
      <w:r>
        <w:rPr>
          <w:rFonts w:asciiTheme="majorHAnsi" w:hAnsiTheme="majorHAnsi" w:cstheme="minorHAnsi"/>
          <w:color w:val="000000"/>
        </w:rPr>
        <w:t xml:space="preserve"> O to ťa prosíme skrze Krista, nášho Pána.</w:t>
      </w:r>
    </w:p>
    <w:p w:rsidR="006405E4" w:rsidRPr="003006D7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:rsidR="006405E4" w:rsidRPr="003006D7" w:rsidRDefault="006405E4" w:rsidP="006405E4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:rsidR="00FC0CEA" w:rsidRDefault="00FC0CEA">
      <w:pPr>
        <w:spacing w:after="200"/>
        <w:contextualSpacing w:val="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br w:type="page"/>
      </w:r>
    </w:p>
    <w:p w:rsidR="006405E4" w:rsidRPr="003006D7" w:rsidRDefault="006405E4" w:rsidP="006405E4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lastRenderedPageBreak/>
        <w:t xml:space="preserve">2. Spoločná modlitba Žalmu 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89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:rsidR="006405E4" w:rsidRDefault="006405E4" w:rsidP="006405E4">
      <w:pPr>
        <w:jc w:val="left"/>
        <w:rPr>
          <w:rFonts w:asciiTheme="majorHAnsi" w:hAnsiTheme="majorHAnsi" w:cstheme="minorHAnsi"/>
          <w:b/>
          <w:i/>
          <w:color w:val="1D2129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E96D90">
        <w:rPr>
          <w:rFonts w:asciiTheme="majorHAnsi" w:hAnsiTheme="majorHAnsi" w:cstheme="minorHAnsi"/>
          <w:b/>
          <w:i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</w:t>
      </w:r>
      <w:r w:rsidRPr="005C2CF6">
        <w:rPr>
          <w:rFonts w:asciiTheme="majorHAnsi" w:hAnsiTheme="majorHAnsi" w:cstheme="minorHAnsi"/>
          <w:b/>
          <w:i/>
          <w:color w:val="1D2129"/>
        </w:rPr>
        <w:t>Tvoje milosrdenstvo, Pane, ospevovať budem naveky.</w:t>
      </w:r>
    </w:p>
    <w:p w:rsidR="006405E4" w:rsidRPr="003C05AE" w:rsidRDefault="006405E4" w:rsidP="006405E4">
      <w:pPr>
        <w:jc w:val="left"/>
        <w:rPr>
          <w:rFonts w:asciiTheme="majorHAnsi" w:hAnsiTheme="majorHAnsi" w:cstheme="minorHAnsi"/>
          <w:b/>
          <w:i/>
          <w:color w:val="1D2129"/>
        </w:rPr>
      </w:pPr>
      <w:r>
        <w:rPr>
          <w:rFonts w:asciiTheme="majorHAnsi" w:hAnsiTheme="majorHAnsi" w:cstheme="minorHAnsi"/>
          <w:b/>
          <w:i/>
          <w:color w:val="1D2129"/>
        </w:rPr>
        <w:t>S:</w:t>
      </w:r>
      <w:r w:rsidRPr="003C05AE">
        <w:rPr>
          <w:rFonts w:asciiTheme="majorHAnsi" w:hAnsiTheme="majorHAnsi" w:cstheme="minorHAnsi"/>
          <w:b/>
          <w:i/>
          <w:color w:val="1D2129"/>
        </w:rPr>
        <w:t xml:space="preserve"> </w:t>
      </w:r>
      <w:r w:rsidRPr="005C2CF6">
        <w:rPr>
          <w:rFonts w:asciiTheme="majorHAnsi" w:hAnsiTheme="majorHAnsi" w:cstheme="minorHAnsi"/>
          <w:i/>
          <w:color w:val="1D2129"/>
        </w:rPr>
        <w:t>Tvoje milosrdenstvo, Pane, ospevovať budem naveky.</w:t>
      </w:r>
    </w:p>
    <w:p w:rsidR="006405E4" w:rsidRDefault="006405E4" w:rsidP="006405E4">
      <w:pPr>
        <w:jc w:val="left"/>
        <w:rPr>
          <w:rFonts w:asciiTheme="majorHAnsi" w:hAnsiTheme="majorHAnsi" w:cstheme="minorHAnsi"/>
          <w:color w:val="000000"/>
        </w:rPr>
      </w:pPr>
      <w:r w:rsidRPr="00663523">
        <w:rPr>
          <w:rFonts w:asciiTheme="majorHAnsi" w:hAnsiTheme="majorHAnsi" w:cstheme="minorHAnsi"/>
          <w:color w:val="000000"/>
        </w:rPr>
        <w:t>Pánovo milosrdenstvo chcem ospevovať naveky; *</w:t>
      </w:r>
      <w:r w:rsidRPr="00663523">
        <w:rPr>
          <w:rFonts w:asciiTheme="majorHAnsi" w:hAnsiTheme="majorHAnsi" w:cstheme="minorHAnsi"/>
          <w:color w:val="000000"/>
        </w:rPr>
        <w:br/>
        <w:t>po všetky pokolenia hlásať svojimi ústami tvoju vernosť.</w:t>
      </w:r>
      <w:r w:rsidRPr="00663523">
        <w:rPr>
          <w:rFonts w:asciiTheme="majorHAnsi" w:hAnsiTheme="majorHAnsi" w:cstheme="minorHAnsi"/>
          <w:color w:val="000000"/>
        </w:rPr>
        <w:br/>
        <w:t>Veď ty si povedal:</w:t>
      </w:r>
      <w:r w:rsidRPr="00663523">
        <w:rPr>
          <w:rFonts w:asciiTheme="majorHAnsi" w:hAnsiTheme="majorHAnsi" w:cstheme="minorHAnsi"/>
          <w:color w:val="000000"/>
        </w:rPr>
        <w:br/>
        <w:t>„Moje milosrdenstvo je ustanovené naveky.“ *</w:t>
      </w:r>
      <w:r w:rsidRPr="00663523">
        <w:rPr>
          <w:rFonts w:asciiTheme="majorHAnsi" w:hAnsiTheme="majorHAnsi" w:cstheme="minorHAnsi"/>
          <w:color w:val="000000"/>
        </w:rPr>
        <w:br/>
        <w:t>Tvoja vernosť je upevnená v nebesiach. </w:t>
      </w:r>
      <w:r>
        <w:rPr>
          <w:rFonts w:asciiTheme="majorHAnsi" w:hAnsiTheme="majorHAnsi" w:cstheme="minorHAnsi"/>
          <w:b/>
          <w:i/>
          <w:color w:val="000000"/>
        </w:rPr>
        <w:t>S:</w:t>
      </w:r>
      <w:r w:rsidRPr="00663523">
        <w:rPr>
          <w:rFonts w:asciiTheme="majorHAnsi" w:hAnsiTheme="majorHAnsi" w:cstheme="minorHAnsi"/>
          <w:color w:val="000000"/>
        </w:rPr>
        <w:t xml:space="preserve"> </w:t>
      </w:r>
    </w:p>
    <w:p w:rsidR="006405E4" w:rsidRDefault="006405E4" w:rsidP="006405E4">
      <w:pPr>
        <w:jc w:val="left"/>
        <w:rPr>
          <w:rFonts w:asciiTheme="majorHAnsi" w:hAnsiTheme="majorHAnsi" w:cstheme="minorHAnsi"/>
          <w:color w:val="000000"/>
        </w:rPr>
      </w:pPr>
      <w:r w:rsidRPr="00663523">
        <w:rPr>
          <w:rFonts w:asciiTheme="majorHAnsi" w:hAnsiTheme="majorHAnsi" w:cstheme="minorHAnsi"/>
          <w:color w:val="000000"/>
        </w:rPr>
        <w:t>„Zmluvu som uzavrel so svojím vyvoleným, *</w:t>
      </w:r>
      <w:r w:rsidRPr="00663523">
        <w:rPr>
          <w:rFonts w:asciiTheme="majorHAnsi" w:hAnsiTheme="majorHAnsi" w:cstheme="minorHAnsi"/>
          <w:color w:val="000000"/>
        </w:rPr>
        <w:br/>
        <w:t>svojmu služobníkovi Dávidovi som prisahal:</w:t>
      </w:r>
      <w:r w:rsidRPr="00663523">
        <w:rPr>
          <w:rFonts w:asciiTheme="majorHAnsi" w:hAnsiTheme="majorHAnsi" w:cstheme="minorHAnsi"/>
          <w:color w:val="000000"/>
        </w:rPr>
        <w:br/>
        <w:t>Naveky zaistím tvoj rod *</w:t>
      </w:r>
      <w:r w:rsidRPr="00663523">
        <w:rPr>
          <w:rFonts w:asciiTheme="majorHAnsi" w:hAnsiTheme="majorHAnsi" w:cstheme="minorHAnsi"/>
          <w:color w:val="000000"/>
        </w:rPr>
        <w:br/>
        <w:t>a postavím tvoj trón, čo pretrvá všetky pokolenia.“ </w:t>
      </w:r>
      <w:r>
        <w:rPr>
          <w:rFonts w:asciiTheme="majorHAnsi" w:hAnsiTheme="majorHAnsi" w:cstheme="minorHAnsi"/>
          <w:b/>
          <w:i/>
          <w:color w:val="000000"/>
        </w:rPr>
        <w:t>S:</w:t>
      </w:r>
      <w:r w:rsidRPr="00663523">
        <w:rPr>
          <w:rFonts w:asciiTheme="majorHAnsi" w:hAnsiTheme="majorHAnsi" w:cstheme="minorHAnsi"/>
          <w:color w:val="000000"/>
        </w:rPr>
        <w:br/>
        <w:t>On bude volať ku mne: „Ty si môj otec, *</w:t>
      </w:r>
      <w:r w:rsidRPr="00663523">
        <w:rPr>
          <w:rFonts w:asciiTheme="majorHAnsi" w:hAnsiTheme="majorHAnsi" w:cstheme="minorHAnsi"/>
          <w:color w:val="000000"/>
        </w:rPr>
        <w:br/>
        <w:t>môj Boh a útočište mojej spásy.“</w:t>
      </w:r>
      <w:r w:rsidRPr="00663523">
        <w:rPr>
          <w:rFonts w:asciiTheme="majorHAnsi" w:hAnsiTheme="majorHAnsi" w:cstheme="minorHAnsi"/>
          <w:color w:val="000000"/>
        </w:rPr>
        <w:br/>
        <w:t>Naveky mu svoju milosť zachovám *</w:t>
      </w:r>
      <w:r w:rsidRPr="00663523">
        <w:rPr>
          <w:rFonts w:asciiTheme="majorHAnsi" w:hAnsiTheme="majorHAnsi" w:cstheme="minorHAnsi"/>
          <w:color w:val="000000"/>
        </w:rPr>
        <w:br/>
        <w:t>a pevná bude moja zmluva s ním. 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6405E4" w:rsidRDefault="006405E4" w:rsidP="006405E4">
      <w:pPr>
        <w:tabs>
          <w:tab w:val="left" w:pos="3510"/>
        </w:tabs>
        <w:contextualSpacing w:val="0"/>
        <w:jc w:val="left"/>
        <w:rPr>
          <w:rFonts w:asciiTheme="majorHAnsi" w:hAnsiTheme="majorHAnsi" w:cstheme="minorHAnsi"/>
          <w:color w:val="000000"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6405E4" w:rsidRDefault="006405E4" w:rsidP="006405E4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Jána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>Jn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3, 14-21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:rsidR="006405E4" w:rsidRPr="00663523" w:rsidRDefault="006405E4" w:rsidP="006405E4">
      <w:pPr>
        <w:shd w:val="clear" w:color="auto" w:fill="FFFFFF"/>
        <w:ind w:firstLine="24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663523">
        <w:rPr>
          <w:rFonts w:asciiTheme="majorHAnsi" w:eastAsia="MS Mincho" w:hAnsiTheme="majorHAnsi" w:cstheme="minorHAnsi"/>
          <w:color w:val="000000" w:themeColor="text1"/>
          <w:szCs w:val="24"/>
        </w:rPr>
        <w:t>Ježiš povedal Nikodémovi: „Ako Mojžiš vyzdvihol na púšti hada, tak musí byť vyzdvihnutý aj Syn človeka, aby každý, kto verí, mal v ňom večný život.“</w:t>
      </w:r>
    </w:p>
    <w:p w:rsidR="006405E4" w:rsidRPr="00663523" w:rsidRDefault="006405E4" w:rsidP="006405E4">
      <w:pPr>
        <w:shd w:val="clear" w:color="auto" w:fill="FFFFFF"/>
        <w:ind w:firstLine="24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663523">
        <w:rPr>
          <w:rFonts w:asciiTheme="majorHAnsi" w:eastAsia="MS Mincho" w:hAnsiTheme="majorHAnsi" w:cstheme="minorHAnsi"/>
          <w:color w:val="000000" w:themeColor="text1"/>
          <w:szCs w:val="24"/>
        </w:rPr>
        <w:t>Veď Boh tak miloval svet, že dal svojho jednorodeného Syna, aby nezahynul nik, kto v neho verí, ale aby mal večný život. Lebo Boh neposlal Syna na svet, aby svet odsúdil, ale aby sa skrze neho svet spasil.</w:t>
      </w:r>
    </w:p>
    <w:p w:rsidR="006405E4" w:rsidRPr="00663523" w:rsidRDefault="006405E4" w:rsidP="006405E4">
      <w:pPr>
        <w:shd w:val="clear" w:color="auto" w:fill="FFFFFF"/>
        <w:ind w:firstLine="24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663523">
        <w:rPr>
          <w:rFonts w:asciiTheme="majorHAnsi" w:eastAsia="MS Mincho" w:hAnsiTheme="majorHAnsi" w:cstheme="minorHAnsi"/>
          <w:color w:val="000000" w:themeColor="text1"/>
          <w:szCs w:val="24"/>
        </w:rPr>
        <w:t>Kto v neho verí, nie je súdený. Ale kto neverí, už je odsúdený, pretože neuveril v meno Jednorodeného Božieho Syna.</w:t>
      </w:r>
    </w:p>
    <w:p w:rsidR="006405E4" w:rsidRPr="00663523" w:rsidRDefault="006405E4" w:rsidP="006405E4">
      <w:pPr>
        <w:shd w:val="clear" w:color="auto" w:fill="FFFFFF"/>
        <w:ind w:firstLine="24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663523">
        <w:rPr>
          <w:rFonts w:asciiTheme="majorHAnsi" w:eastAsia="MS Mincho" w:hAnsiTheme="majorHAnsi" w:cstheme="minorHAnsi"/>
          <w:color w:val="000000" w:themeColor="text1"/>
          <w:szCs w:val="24"/>
        </w:rPr>
        <w:t>A súd je v tomto: Svetlo prišlo na svet, a ľudia milovali tmu viac ako svetlo, lebo ich skutky boli zlé. Veď každý, kto zle robí, nenávidí svetlo a nejde na svetlo, aby jeho skutky neboli odhalené. Ale kto koná pravdu, ide na svetlo, aby bolo vidieť, že svoje skutky koná v Bohu.</w:t>
      </w:r>
    </w:p>
    <w:p w:rsidR="006405E4" w:rsidRDefault="006405E4" w:rsidP="006405E4">
      <w:pPr>
        <w:rPr>
          <w:rFonts w:asciiTheme="majorHAnsi" w:eastAsia="MS Mincho" w:hAnsiTheme="majorHAnsi" w:cstheme="minorHAnsi"/>
          <w:color w:val="000000" w:themeColor="text1"/>
          <w:szCs w:val="24"/>
        </w:rPr>
      </w:pPr>
    </w:p>
    <w:p w:rsidR="006405E4" w:rsidRPr="003006D7" w:rsidRDefault="006405E4" w:rsidP="006405E4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:rsidR="006405E4" w:rsidRPr="003006D7" w:rsidRDefault="006405E4" w:rsidP="006405E4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:rsidR="006405E4" w:rsidRDefault="006405E4" w:rsidP="006405E4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 xml:space="preserve">4. Zamyslenie </w:t>
      </w:r>
      <w:r w:rsidRPr="001B2F48">
        <w:rPr>
          <w:rFonts w:asciiTheme="majorHAnsi" w:hAnsiTheme="majorHAnsi" w:cstheme="minorHAnsi"/>
          <w:iCs/>
          <w:color w:val="FF0000"/>
          <w:sz w:val="22"/>
        </w:rPr>
        <w:t>(</w:t>
      </w:r>
      <w:r w:rsidR="00BB194D">
        <w:rPr>
          <w:rFonts w:asciiTheme="majorHAnsi" w:hAnsiTheme="majorHAnsi" w:cstheme="minorHAnsi"/>
          <w:iCs/>
          <w:color w:val="FF0000"/>
          <w:sz w:val="22"/>
        </w:rPr>
        <w:t>Ako katechetická pomôcka môže poslúžiť l</w:t>
      </w:r>
      <w:r>
        <w:rPr>
          <w:rFonts w:asciiTheme="majorHAnsi" w:hAnsiTheme="majorHAnsi" w:cstheme="minorHAnsi"/>
          <w:iCs/>
          <w:color w:val="FF0000"/>
          <w:sz w:val="22"/>
        </w:rPr>
        <w:t>ekárnička</w:t>
      </w:r>
      <w:r w:rsidR="00BB194D">
        <w:rPr>
          <w:rFonts w:asciiTheme="majorHAnsi" w:hAnsiTheme="majorHAnsi" w:cstheme="minorHAnsi"/>
          <w:iCs/>
          <w:color w:val="FF0000"/>
          <w:sz w:val="22"/>
        </w:rPr>
        <w:t xml:space="preserve"> - symbol kríža na nej, ako symbol </w:t>
      </w:r>
      <w:r w:rsidR="00FC3918">
        <w:rPr>
          <w:rFonts w:asciiTheme="majorHAnsi" w:hAnsiTheme="majorHAnsi" w:cstheme="minorHAnsi"/>
          <w:iCs/>
          <w:color w:val="FF0000"/>
          <w:sz w:val="22"/>
        </w:rPr>
        <w:t xml:space="preserve">Ježišovho kríža, symbol prvej </w:t>
      </w:r>
      <w:r w:rsidR="00BB194D">
        <w:rPr>
          <w:rFonts w:asciiTheme="majorHAnsi" w:hAnsiTheme="majorHAnsi" w:cstheme="minorHAnsi"/>
          <w:iCs/>
          <w:color w:val="FF0000"/>
          <w:sz w:val="22"/>
        </w:rPr>
        <w:t>pomoci a uzdravenia. Obsah lekárničky, lieky – symbol Božej milosti, ktorou nás Ježiš lieči a uzdravuje z kríža...</w:t>
      </w:r>
      <w:r>
        <w:rPr>
          <w:rFonts w:asciiTheme="majorHAnsi" w:hAnsiTheme="majorHAnsi" w:cstheme="minorHAnsi"/>
          <w:iCs/>
          <w:color w:val="FF0000"/>
          <w:sz w:val="22"/>
        </w:rPr>
        <w:t>)</w:t>
      </w:r>
    </w:p>
    <w:p w:rsidR="00816F0D" w:rsidRDefault="006405E4" w:rsidP="006405E4">
      <w:pPr>
        <w:spacing w:after="200"/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>V dnešnom evanjeliu sme počuli rozhovor Nikodéma s Ježišom. Nikodém patril medzi významných farizejov. Prichádza za Ježišom v noci, aby sa s ním porozprával, pretože videl, že Ježiš nebude len takým obyčajným mužom. Vi</w:t>
      </w:r>
      <w:r w:rsidR="00957EA5">
        <w:rPr>
          <w:rFonts w:asciiTheme="majorHAnsi" w:hAnsiTheme="majorHAnsi" w:cstheme="minorHAnsi"/>
        </w:rPr>
        <w:t>del znamenia, ktoré Ježiš robil a</w:t>
      </w:r>
      <w:r>
        <w:rPr>
          <w:rFonts w:asciiTheme="majorHAnsi" w:hAnsiTheme="majorHAnsi" w:cstheme="minorHAnsi"/>
        </w:rPr>
        <w:t xml:space="preserve"> Nikodémovi bolo jasné, že </w:t>
      </w:r>
      <w:r w:rsidR="00957EA5">
        <w:rPr>
          <w:rFonts w:asciiTheme="majorHAnsi" w:hAnsiTheme="majorHAnsi" w:cstheme="minorHAnsi"/>
        </w:rPr>
        <w:t xml:space="preserve">on </w:t>
      </w:r>
      <w:r>
        <w:rPr>
          <w:rFonts w:asciiTheme="majorHAnsi" w:hAnsiTheme="majorHAnsi" w:cstheme="minorHAnsi"/>
        </w:rPr>
        <w:t>je B</w:t>
      </w:r>
      <w:r w:rsidR="00816F0D">
        <w:rPr>
          <w:rFonts w:asciiTheme="majorHAnsi" w:hAnsiTheme="majorHAnsi" w:cstheme="minorHAnsi"/>
        </w:rPr>
        <w:t>ožím mužom, m</w:t>
      </w:r>
      <w:r>
        <w:rPr>
          <w:rFonts w:asciiTheme="majorHAnsi" w:hAnsiTheme="majorHAnsi" w:cstheme="minorHAnsi"/>
        </w:rPr>
        <w:t>užom, ktorého poslal Boh. Chcel ho preto viac spoznať</w:t>
      </w:r>
      <w:r w:rsidR="00816F0D">
        <w:rPr>
          <w:rFonts w:asciiTheme="majorHAnsi" w:hAnsiTheme="majorHAnsi" w:cstheme="minorHAnsi"/>
        </w:rPr>
        <w:t>.</w:t>
      </w:r>
    </w:p>
    <w:p w:rsidR="001741FD" w:rsidRDefault="00816F0D" w:rsidP="001741FD">
      <w:pPr>
        <w:spacing w:after="200"/>
        <w:rPr>
          <w:rFonts w:asciiTheme="majorHAnsi" w:eastAsia="MS Mincho" w:hAnsiTheme="majorHAnsi" w:cstheme="minorHAnsi"/>
          <w:color w:val="000000" w:themeColor="text1"/>
          <w:szCs w:val="24"/>
        </w:rPr>
      </w:pPr>
      <w:r>
        <w:rPr>
          <w:rFonts w:asciiTheme="majorHAnsi" w:hAnsiTheme="majorHAnsi" w:cstheme="minorHAnsi"/>
        </w:rPr>
        <w:t>Nikodém</w:t>
      </w:r>
      <w:r w:rsidR="00957EA5">
        <w:rPr>
          <w:rFonts w:asciiTheme="majorHAnsi" w:hAnsiTheme="majorHAnsi" w:cstheme="minorHAnsi"/>
        </w:rPr>
        <w:t xml:space="preserve"> ako</w:t>
      </w:r>
      <w:r>
        <w:rPr>
          <w:rFonts w:asciiTheme="majorHAnsi" w:hAnsiTheme="majorHAnsi" w:cstheme="minorHAnsi"/>
        </w:rPr>
        <w:t xml:space="preserve"> </w:t>
      </w:r>
      <w:r w:rsidR="00957EA5">
        <w:rPr>
          <w:rFonts w:asciiTheme="majorHAnsi" w:hAnsiTheme="majorHAnsi" w:cstheme="minorHAnsi"/>
        </w:rPr>
        <w:t>žid a farizej veľmi dobre poznal</w:t>
      </w:r>
      <w:r>
        <w:rPr>
          <w:rFonts w:asciiTheme="majorHAnsi" w:hAnsiTheme="majorHAnsi" w:cstheme="minorHAnsi"/>
        </w:rPr>
        <w:t xml:space="preserve"> dejiny svojho národa. J</w:t>
      </w:r>
      <w:r w:rsidR="00381498">
        <w:rPr>
          <w:rFonts w:asciiTheme="majorHAnsi" w:hAnsiTheme="majorHAnsi" w:cstheme="minorHAnsi"/>
        </w:rPr>
        <w:t>ežiš</w:t>
      </w:r>
      <w:r w:rsidR="00D55EFC">
        <w:rPr>
          <w:rFonts w:asciiTheme="majorHAnsi" w:hAnsiTheme="majorHAnsi" w:cstheme="minorHAnsi"/>
        </w:rPr>
        <w:t xml:space="preserve"> to vie a preto</w:t>
      </w:r>
      <w:r w:rsidR="00381498">
        <w:rPr>
          <w:rFonts w:asciiTheme="majorHAnsi" w:hAnsiTheme="majorHAnsi" w:cstheme="minorHAnsi"/>
        </w:rPr>
        <w:t xml:space="preserve"> sa</w:t>
      </w:r>
      <w:r w:rsidR="00957EA5">
        <w:rPr>
          <w:rFonts w:asciiTheme="majorHAnsi" w:hAnsiTheme="majorHAnsi" w:cstheme="minorHAnsi"/>
        </w:rPr>
        <w:t xml:space="preserve"> v rozhovore s ním</w:t>
      </w:r>
      <w:r w:rsidR="00381498">
        <w:rPr>
          <w:rFonts w:asciiTheme="majorHAnsi" w:hAnsiTheme="majorHAnsi" w:cstheme="minorHAnsi"/>
        </w:rPr>
        <w:t xml:space="preserve"> preto vracia približne o 1200 rokov späť, až k Mojžišovi a tomu, ako Boh prostredníctvom Mojžiša oslobodil Izraelitov z Egyptského otroctva. </w:t>
      </w:r>
      <w:r w:rsidR="00D55EFC">
        <w:rPr>
          <w:rFonts w:asciiTheme="majorHAnsi" w:hAnsiTheme="majorHAnsi" w:cstheme="minorHAnsi"/>
        </w:rPr>
        <w:t xml:space="preserve">Potom, ako </w:t>
      </w:r>
      <w:r w:rsidR="00D55EFC">
        <w:rPr>
          <w:rFonts w:asciiTheme="majorHAnsi" w:hAnsiTheme="majorHAnsi" w:cstheme="minorHAnsi"/>
        </w:rPr>
        <w:lastRenderedPageBreak/>
        <w:t xml:space="preserve">Boh vyslobodil Izraelitov z Egypta, sprevádzal ich </w:t>
      </w:r>
      <w:r w:rsidR="00381498">
        <w:rPr>
          <w:rFonts w:asciiTheme="majorHAnsi" w:hAnsiTheme="majorHAnsi" w:cstheme="minorHAnsi"/>
        </w:rPr>
        <w:t>40 rokov po púšti do zasľúbenej zeme. Izraeliti však neraz šomrali na Pána Boha a boli nespokojní.</w:t>
      </w:r>
      <w:r w:rsidR="00E75B0E">
        <w:rPr>
          <w:rFonts w:asciiTheme="majorHAnsi" w:hAnsiTheme="majorHAnsi" w:cstheme="minorHAnsi"/>
        </w:rPr>
        <w:t xml:space="preserve"> Aj my sme niekedy nespokojní a veľa šomreme: „A prečo ja musím vyniesť smetí? Prečo práve ja dnes musím vysávať? A prečo znovu ja, prečo nie on?...“ </w:t>
      </w:r>
      <w:r w:rsidR="00E75B0E" w:rsidRPr="006B4330">
        <w:rPr>
          <w:rFonts w:asciiTheme="majorHAnsi" w:hAnsiTheme="majorHAnsi" w:cstheme="minorHAnsi"/>
          <w:b/>
        </w:rPr>
        <w:t>Šomranie a nespokojnosť robí naše srdce i vzťahy „horkými“</w:t>
      </w:r>
      <w:r w:rsidR="006B4330">
        <w:rPr>
          <w:rFonts w:asciiTheme="majorHAnsi" w:hAnsiTheme="majorHAnsi" w:cstheme="minorHAnsi"/>
        </w:rPr>
        <w:t xml:space="preserve"> </w:t>
      </w:r>
      <w:r w:rsidR="006B4330" w:rsidRPr="006B4330">
        <w:rPr>
          <w:rFonts w:asciiTheme="majorHAnsi" w:hAnsiTheme="majorHAnsi" w:cstheme="minorHAnsi"/>
          <w:b/>
        </w:rPr>
        <w:t>a oberá nás o skutočnú radosť zo života</w:t>
      </w:r>
      <w:r w:rsidR="00E75B0E">
        <w:rPr>
          <w:rFonts w:asciiTheme="majorHAnsi" w:hAnsiTheme="majorHAnsi" w:cstheme="minorHAnsi"/>
        </w:rPr>
        <w:t>.</w:t>
      </w:r>
      <w:r w:rsidR="00381498">
        <w:rPr>
          <w:rFonts w:asciiTheme="majorHAnsi" w:hAnsiTheme="majorHAnsi" w:cstheme="minorHAnsi"/>
        </w:rPr>
        <w:t xml:space="preserve"> Po jednom takom šomraní Boh dopustil na </w:t>
      </w:r>
      <w:r w:rsidR="00DF4AF6">
        <w:rPr>
          <w:rFonts w:asciiTheme="majorHAnsi" w:hAnsiTheme="majorHAnsi" w:cstheme="minorHAnsi"/>
        </w:rPr>
        <w:t>Izraelitov</w:t>
      </w:r>
      <w:r w:rsidR="00381498">
        <w:rPr>
          <w:rFonts w:asciiTheme="majorHAnsi" w:hAnsiTheme="majorHAnsi" w:cstheme="minorHAnsi"/>
        </w:rPr>
        <w:t xml:space="preserve"> množstvo hadov, ktoré ich hrýzli a mnohí z</w:t>
      </w:r>
      <w:r w:rsidR="00DF4AF6">
        <w:rPr>
          <w:rFonts w:asciiTheme="majorHAnsi" w:hAnsiTheme="majorHAnsi" w:cstheme="minorHAnsi"/>
        </w:rPr>
        <w:t xml:space="preserve"> nich </w:t>
      </w:r>
      <w:r w:rsidR="00381498">
        <w:rPr>
          <w:rFonts w:asciiTheme="majorHAnsi" w:hAnsiTheme="majorHAnsi" w:cstheme="minorHAnsi"/>
        </w:rPr>
        <w:t>zomreli. Mojžišovi bol</w:t>
      </w:r>
      <w:r w:rsidR="00DF4AF6">
        <w:rPr>
          <w:rFonts w:asciiTheme="majorHAnsi" w:hAnsiTheme="majorHAnsi" w:cstheme="minorHAnsi"/>
        </w:rPr>
        <w:t>o</w:t>
      </w:r>
      <w:r w:rsidR="00381498">
        <w:rPr>
          <w:rFonts w:asciiTheme="majorHAnsi" w:hAnsiTheme="majorHAnsi" w:cstheme="minorHAnsi"/>
        </w:rPr>
        <w:t xml:space="preserve"> ľúto ľudí, preto sa modlil k Bohu a prosil ho, aby im odpustil ich hriechy a zbavil ich jedovatých hadov. Boh povedal Mojžišovi: </w:t>
      </w:r>
      <w:r w:rsidR="00381498" w:rsidRPr="00381498">
        <w:rPr>
          <w:rFonts w:asciiTheme="majorHAnsi" w:hAnsiTheme="majorHAnsi" w:cstheme="minorHAnsi"/>
          <w:i/>
        </w:rPr>
        <w:t>„</w:t>
      </w:r>
      <w:r w:rsidR="00381498">
        <w:rPr>
          <w:rFonts w:asciiTheme="majorHAnsi" w:hAnsiTheme="majorHAnsi" w:cstheme="minorHAnsi"/>
          <w:i/>
        </w:rPr>
        <w:t>«</w:t>
      </w:r>
      <w:r w:rsidR="00381498" w:rsidRPr="00381498">
        <w:rPr>
          <w:rFonts w:asciiTheme="majorHAnsi" w:hAnsiTheme="majorHAnsi" w:cstheme="minorHAnsi"/>
          <w:i/>
        </w:rPr>
        <w:t>Urob medeného hada a vyves ho na žrď! Potom každý, kto naň pozrie, ostane nažive.</w:t>
      </w:r>
      <w:r w:rsidR="00381498">
        <w:rPr>
          <w:rFonts w:cs="Times New Roman"/>
          <w:i/>
        </w:rPr>
        <w:t>»</w:t>
      </w:r>
      <w:r w:rsidR="00381498" w:rsidRPr="00381498">
        <w:rPr>
          <w:rFonts w:asciiTheme="majorHAnsi" w:hAnsiTheme="majorHAnsi" w:cstheme="minorHAnsi"/>
          <w:i/>
        </w:rPr>
        <w:t> Mojžiš teda urobil medeného hada a vyvesil ho na žrď. A keď niekoho hady uhryzli a on pozrel na medeného hada, ostal nažive</w:t>
      </w:r>
      <w:r w:rsidR="00381498">
        <w:rPr>
          <w:rFonts w:asciiTheme="majorHAnsi" w:hAnsiTheme="majorHAnsi" w:cstheme="minorHAnsi"/>
          <w:i/>
        </w:rPr>
        <w:t xml:space="preserve">“ </w:t>
      </w:r>
      <w:r w:rsidR="00381498" w:rsidRPr="00381498">
        <w:rPr>
          <w:rFonts w:asciiTheme="majorHAnsi" w:hAnsiTheme="majorHAnsi" w:cstheme="minorHAnsi"/>
        </w:rPr>
        <w:t>(Nm 21, 8-9)</w:t>
      </w:r>
      <w:r w:rsidR="00381498">
        <w:rPr>
          <w:rFonts w:asciiTheme="majorHAnsi" w:hAnsiTheme="majorHAnsi" w:cstheme="minorHAnsi"/>
        </w:rPr>
        <w:t>.</w:t>
      </w:r>
      <w:r w:rsidR="00146363">
        <w:rPr>
          <w:rFonts w:asciiTheme="majorHAnsi" w:hAnsiTheme="majorHAnsi" w:cstheme="minorHAnsi"/>
        </w:rPr>
        <w:t xml:space="preserve"> Ježiš sa vracia k tejto dávnej udalosti</w:t>
      </w:r>
      <w:r w:rsidR="00E62562">
        <w:rPr>
          <w:rFonts w:asciiTheme="majorHAnsi" w:hAnsiTheme="majorHAnsi" w:cstheme="minorHAnsi"/>
        </w:rPr>
        <w:t xml:space="preserve"> a Nikodémovi hovorí: </w:t>
      </w:r>
      <w:r w:rsidR="00E62562" w:rsidRPr="00663523">
        <w:rPr>
          <w:rFonts w:asciiTheme="majorHAnsi" w:eastAsia="MS Mincho" w:hAnsiTheme="majorHAnsi" w:cstheme="minorHAnsi"/>
          <w:i/>
          <w:color w:val="000000" w:themeColor="text1"/>
          <w:szCs w:val="24"/>
        </w:rPr>
        <w:t>„Ako Mojžiš vyzdvihol na púšti hada, tak musí byť vyzdvihnutý aj Syn človeka, aby každý, kto verí, mal v ňom večný život.“</w:t>
      </w:r>
      <w:r w:rsidR="00E62562">
        <w:rPr>
          <w:rFonts w:asciiTheme="majorHAnsi" w:eastAsia="MS Mincho" w:hAnsiTheme="majorHAnsi" w:cstheme="minorHAnsi"/>
          <w:color w:val="000000" w:themeColor="text1"/>
          <w:szCs w:val="24"/>
        </w:rPr>
        <w:t xml:space="preserve"> </w:t>
      </w:r>
    </w:p>
    <w:p w:rsidR="00336BCD" w:rsidRDefault="00E62562" w:rsidP="00E62562">
      <w:pPr>
        <w:spacing w:after="200"/>
        <w:rPr>
          <w:rFonts w:asciiTheme="majorHAnsi" w:eastAsia="MS Mincho" w:hAnsiTheme="majorHAnsi" w:cstheme="minorHAnsi"/>
          <w:color w:val="000000" w:themeColor="text1"/>
          <w:szCs w:val="24"/>
        </w:rPr>
      </w:pP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Ježiš sa prirovnáva k medenému hadovi. 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O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n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 xml:space="preserve">nie je vyzdvihnutý 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na žrď, ale na kríž.  My sme tí, ktorí v tomto živote putujeme do zasľúbenej zeme, ktorou je nebo. Avšak aj nás neraz pohryzú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akési „hady“,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 ktoré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 xml:space="preserve">nám 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spôsobujú duchovnú smrť. </w:t>
      </w:r>
      <w:r w:rsidR="006B4330">
        <w:rPr>
          <w:rFonts w:asciiTheme="majorHAnsi" w:eastAsia="MS Mincho" w:hAnsiTheme="majorHAnsi" w:cstheme="minorHAnsi"/>
          <w:color w:val="000000" w:themeColor="text1"/>
          <w:szCs w:val="24"/>
        </w:rPr>
        <w:t xml:space="preserve">Takými 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hadmi môže byť napr.  mobil, počítač,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 xml:space="preserve"> internet,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 televízia</w:t>
      </w:r>
      <w:r w:rsidR="00756735">
        <w:rPr>
          <w:rFonts w:asciiTheme="majorHAnsi" w:eastAsia="MS Mincho" w:hAnsiTheme="majorHAnsi" w:cstheme="minorHAnsi"/>
          <w:color w:val="000000" w:themeColor="text1"/>
          <w:szCs w:val="24"/>
        </w:rPr>
        <w:t xml:space="preserve">. Čo môže spôsobiť ich uštipnutie?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Otrávenie jedom, ktoré sa prejaví napr. tým, že</w:t>
      </w:r>
      <w:r w:rsidR="00756735">
        <w:rPr>
          <w:rFonts w:asciiTheme="majorHAnsi" w:eastAsia="MS Mincho" w:hAnsiTheme="majorHAnsi" w:cstheme="minorHAnsi"/>
          <w:color w:val="000000" w:themeColor="text1"/>
          <w:szCs w:val="24"/>
        </w:rPr>
        <w:t xml:space="preserve"> </w:t>
      </w:r>
      <w:r w:rsidR="006B4330">
        <w:rPr>
          <w:rFonts w:asciiTheme="majorHAnsi" w:eastAsia="MS Mincho" w:hAnsiTheme="majorHAnsi" w:cstheme="minorHAnsi"/>
          <w:color w:val="000000" w:themeColor="text1"/>
          <w:szCs w:val="24"/>
        </w:rPr>
        <w:t>premárnime čas a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nevyužijeme ho správne. A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lebo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, že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 v nich sledujeme niečo, čo otrávi našu dušu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. A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lebo nás tieto hady </w:t>
      </w:r>
      <w:r w:rsidR="00756735">
        <w:rPr>
          <w:rFonts w:asciiTheme="majorHAnsi" w:eastAsia="MS Mincho" w:hAnsiTheme="majorHAnsi" w:cstheme="minorHAnsi"/>
          <w:color w:val="000000" w:themeColor="text1"/>
          <w:szCs w:val="24"/>
        </w:rPr>
        <w:t>na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infikujú jedom lenivosti a</w:t>
      </w:r>
      <w:r w:rsidR="00D71BF5">
        <w:rPr>
          <w:rFonts w:asciiTheme="majorHAnsi" w:eastAsia="MS Mincho" w:hAnsiTheme="majorHAnsi" w:cstheme="minorHAnsi"/>
          <w:color w:val="000000" w:themeColor="text1"/>
          <w:szCs w:val="24"/>
        </w:rPr>
        <w:t> 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neochoty</w:t>
      </w:r>
      <w:r w:rsidR="00D71BF5">
        <w:rPr>
          <w:rFonts w:asciiTheme="majorHAnsi" w:eastAsia="MS Mincho" w:hAnsiTheme="majorHAnsi" w:cstheme="minorHAnsi"/>
          <w:color w:val="000000" w:themeColor="text1"/>
          <w:szCs w:val="24"/>
        </w:rPr>
        <w:t xml:space="preserve"> – r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 xml:space="preserve">adšej sa budem hrať počítačovú hru, akoby som pomohol rodičom či súrodencom. 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Ďalej môže byť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takým „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hadom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“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 jedlo (napr. sladkosti), ktoré ma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nakazia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 jedom nemiernosti, pažravosti, neochoty podeliť sa s inými. Alebo 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„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hadom</w:t>
      </w:r>
      <w:r w:rsidR="00DF4AF6">
        <w:rPr>
          <w:rFonts w:asciiTheme="majorHAnsi" w:eastAsia="MS Mincho" w:hAnsiTheme="majorHAnsi" w:cstheme="minorHAnsi"/>
          <w:color w:val="000000" w:themeColor="text1"/>
          <w:szCs w:val="24"/>
        </w:rPr>
        <w:t>“ sa môže stať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 môj jazyk, ktorým „uštipnem“ môjho blížneho tým, že mu poviem zlé slová, pohádam</w:t>
      </w:r>
      <w:r w:rsidR="00756735">
        <w:rPr>
          <w:rFonts w:asciiTheme="majorHAnsi" w:eastAsia="MS Mincho" w:hAnsiTheme="majorHAnsi" w:cstheme="minorHAnsi"/>
          <w:color w:val="000000" w:themeColor="text1"/>
          <w:szCs w:val="24"/>
        </w:rPr>
        <w:t xml:space="preserve"> sa</w:t>
      </w:r>
      <w:r w:rsidR="00336BCD">
        <w:rPr>
          <w:rFonts w:asciiTheme="majorHAnsi" w:eastAsia="MS Mincho" w:hAnsiTheme="majorHAnsi" w:cstheme="minorHAnsi"/>
          <w:color w:val="000000" w:themeColor="text1"/>
          <w:szCs w:val="24"/>
        </w:rPr>
        <w:t xml:space="preserve"> s ním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>, budem naňho žalovať, posudzovať ho, ohovárať</w:t>
      </w:r>
      <w:r w:rsidR="00756735">
        <w:rPr>
          <w:rFonts w:asciiTheme="majorHAnsi" w:eastAsia="MS Mincho" w:hAnsiTheme="majorHAnsi" w:cstheme="minorHAnsi"/>
          <w:color w:val="000000" w:themeColor="text1"/>
          <w:szCs w:val="24"/>
        </w:rPr>
        <w:t>, odvrávať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. ... </w:t>
      </w:r>
      <w:r w:rsidR="006022A3" w:rsidRPr="003F0A97">
        <w:rPr>
          <w:rFonts w:asciiTheme="majorHAnsi" w:eastAsia="MS Mincho" w:hAnsiTheme="majorHAnsi" w:cstheme="minorHAnsi"/>
          <w:color w:val="FF0000"/>
          <w:sz w:val="22"/>
          <w:szCs w:val="24"/>
        </w:rPr>
        <w:t>(Možnosť interakcie o ďalších „hadoch“</w:t>
      </w:r>
      <w:r w:rsidR="00756735">
        <w:rPr>
          <w:rFonts w:asciiTheme="majorHAnsi" w:eastAsia="MS Mincho" w:hAnsiTheme="majorHAnsi" w:cstheme="minorHAnsi"/>
          <w:color w:val="FF0000"/>
          <w:sz w:val="22"/>
          <w:szCs w:val="24"/>
        </w:rPr>
        <w:t xml:space="preserve"> a ich následkoch</w:t>
      </w:r>
      <w:r w:rsidR="006022A3" w:rsidRPr="003F0A97">
        <w:rPr>
          <w:rFonts w:asciiTheme="majorHAnsi" w:eastAsia="MS Mincho" w:hAnsiTheme="majorHAnsi" w:cstheme="minorHAnsi"/>
          <w:color w:val="FF0000"/>
          <w:sz w:val="22"/>
          <w:szCs w:val="24"/>
        </w:rPr>
        <w:t>...)</w:t>
      </w:r>
      <w:r w:rsidR="006022A3">
        <w:rPr>
          <w:rFonts w:asciiTheme="majorHAnsi" w:eastAsia="MS Mincho" w:hAnsiTheme="majorHAnsi" w:cstheme="minorHAnsi"/>
          <w:color w:val="000000" w:themeColor="text1"/>
          <w:szCs w:val="24"/>
        </w:rPr>
        <w:t xml:space="preserve">. </w:t>
      </w:r>
    </w:p>
    <w:p w:rsidR="001741FD" w:rsidRDefault="00E62562" w:rsidP="00E62562">
      <w:pPr>
        <w:spacing w:after="200"/>
        <w:rPr>
          <w:rFonts w:asciiTheme="majorHAnsi" w:hAnsiTheme="majorHAnsi" w:cstheme="minorHAnsi"/>
          <w:szCs w:val="24"/>
        </w:rPr>
      </w:pPr>
      <w:r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>Hriech je</w:t>
      </w:r>
      <w:r w:rsidR="00336BCD"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 xml:space="preserve"> ako</w:t>
      </w:r>
      <w:r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 xml:space="preserve"> jed, ktorý v </w:t>
      </w:r>
      <w:r w:rsidR="00FC0CEA">
        <w:rPr>
          <w:rFonts w:asciiTheme="majorHAnsi" w:eastAsia="MS Mincho" w:hAnsiTheme="majorHAnsi" w:cstheme="minorHAnsi"/>
          <w:b/>
          <w:color w:val="000000" w:themeColor="text1"/>
          <w:szCs w:val="24"/>
        </w:rPr>
        <w:t xml:space="preserve">našom srdci zabíja lásku k Bohu </w:t>
      </w:r>
      <w:r w:rsidR="00727C06"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>i</w:t>
      </w:r>
      <w:r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> lásku medzi nami.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 </w:t>
      </w:r>
      <w:r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>Boh Otec však poslal „protijed“, ktorým nás chce vyliečiť, uzdraviť z našich hriechov a darovať nám večný život.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 Tým </w:t>
      </w:r>
      <w:r w:rsidR="00727C06">
        <w:rPr>
          <w:rFonts w:asciiTheme="majorHAnsi" w:eastAsia="MS Mincho" w:hAnsiTheme="majorHAnsi" w:cstheme="minorHAnsi"/>
          <w:color w:val="000000" w:themeColor="text1"/>
          <w:szCs w:val="24"/>
        </w:rPr>
        <w:t xml:space="preserve">„protijedom“, čiže liekom 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je jeho vlastný Syn a jeho </w:t>
      </w:r>
      <w:r w:rsidR="003F0A97">
        <w:rPr>
          <w:rFonts w:asciiTheme="majorHAnsi" w:eastAsia="MS Mincho" w:hAnsiTheme="majorHAnsi" w:cstheme="minorHAnsi"/>
          <w:color w:val="000000" w:themeColor="text1"/>
          <w:szCs w:val="24"/>
        </w:rPr>
        <w:t xml:space="preserve">milosrdná 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>láska</w:t>
      </w:r>
      <w:r w:rsidR="00727C06">
        <w:rPr>
          <w:rFonts w:asciiTheme="majorHAnsi" w:eastAsia="MS Mincho" w:hAnsiTheme="majorHAnsi" w:cstheme="minorHAnsi"/>
          <w:color w:val="000000" w:themeColor="text1"/>
          <w:szCs w:val="24"/>
        </w:rPr>
        <w:t xml:space="preserve">. </w:t>
      </w:r>
      <w:r w:rsidR="00727C06"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 xml:space="preserve">Ježiš je lekárom, ktorý nelieči v nemocnici, ale lieči nás z kríža tým, že </w:t>
      </w:r>
      <w:r w:rsidR="003F0A97"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>nám odpúšťa hriechy</w:t>
      </w:r>
      <w:r w:rsidR="00727C06"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 xml:space="preserve"> a uzdravuje rany po hriechoch</w:t>
      </w:r>
      <w:r w:rsidRPr="00D71BF5">
        <w:rPr>
          <w:rFonts w:asciiTheme="majorHAnsi" w:eastAsia="MS Mincho" w:hAnsiTheme="majorHAnsi" w:cstheme="minorHAnsi"/>
          <w:b/>
          <w:color w:val="000000" w:themeColor="text1"/>
          <w:szCs w:val="24"/>
        </w:rPr>
        <w:t>.</w:t>
      </w:r>
      <w:r>
        <w:rPr>
          <w:rFonts w:asciiTheme="majorHAnsi" w:eastAsia="MS Mincho" w:hAnsiTheme="majorHAnsi" w:cstheme="minorHAnsi"/>
          <w:color w:val="000000" w:themeColor="text1"/>
          <w:szCs w:val="24"/>
        </w:rPr>
        <w:t xml:space="preserve"> </w:t>
      </w:r>
      <w:r>
        <w:rPr>
          <w:rFonts w:asciiTheme="majorHAnsi" w:hAnsiTheme="majorHAnsi" w:cstheme="minorHAnsi"/>
          <w:i/>
          <w:szCs w:val="24"/>
        </w:rPr>
        <w:t>„</w:t>
      </w:r>
      <w:r w:rsidRPr="00303F73">
        <w:rPr>
          <w:rFonts w:asciiTheme="majorHAnsi" w:hAnsiTheme="majorHAnsi" w:cstheme="minorHAnsi"/>
          <w:i/>
          <w:szCs w:val="24"/>
        </w:rPr>
        <w:t>Veď Boh tak miloval svet, že dal svojho jednorodeného Syna, aby</w:t>
      </w:r>
      <w:r>
        <w:rPr>
          <w:rFonts w:asciiTheme="majorHAnsi" w:hAnsiTheme="majorHAnsi" w:cstheme="minorHAnsi"/>
          <w:i/>
          <w:szCs w:val="24"/>
        </w:rPr>
        <w:t xml:space="preserve"> nezahynul nik, kto v neho verí.</w:t>
      </w:r>
      <w:r w:rsidR="001741FD">
        <w:rPr>
          <w:rFonts w:asciiTheme="majorHAnsi" w:hAnsiTheme="majorHAnsi" w:cstheme="minorHAnsi"/>
          <w:i/>
          <w:szCs w:val="24"/>
        </w:rPr>
        <w:t xml:space="preserve"> </w:t>
      </w:r>
      <w:r>
        <w:rPr>
          <w:rFonts w:asciiTheme="majorHAnsi" w:hAnsiTheme="majorHAnsi" w:cstheme="minorHAnsi"/>
          <w:i/>
          <w:szCs w:val="24"/>
        </w:rPr>
        <w:t>A</w:t>
      </w:r>
      <w:r w:rsidRPr="00303F73">
        <w:rPr>
          <w:rFonts w:asciiTheme="majorHAnsi" w:hAnsiTheme="majorHAnsi" w:cstheme="minorHAnsi"/>
          <w:i/>
          <w:szCs w:val="24"/>
        </w:rPr>
        <w:t>le aby mal večný život.</w:t>
      </w:r>
      <w:r>
        <w:rPr>
          <w:rFonts w:asciiTheme="majorHAnsi" w:hAnsiTheme="majorHAnsi" w:cstheme="minorHAnsi"/>
          <w:i/>
          <w:szCs w:val="24"/>
        </w:rPr>
        <w:t>“</w:t>
      </w:r>
      <w:r w:rsidR="00DF624B" w:rsidRPr="00DF624B">
        <w:rPr>
          <w:rFonts w:asciiTheme="majorHAnsi" w:hAnsiTheme="majorHAnsi" w:cstheme="minorHAnsi"/>
          <w:szCs w:val="24"/>
        </w:rPr>
        <w:t xml:space="preserve"> </w:t>
      </w:r>
      <w:r w:rsidR="00DF624B">
        <w:rPr>
          <w:rFonts w:asciiTheme="majorHAnsi" w:hAnsiTheme="majorHAnsi" w:cstheme="minorHAnsi"/>
          <w:szCs w:val="24"/>
        </w:rPr>
        <w:t xml:space="preserve">Ježiš nás neprišiel odsúdiť, ale prišiel nás spasiť. </w:t>
      </w:r>
      <w:r w:rsidR="00DF624B" w:rsidRPr="00D71BF5">
        <w:rPr>
          <w:rFonts w:asciiTheme="majorHAnsi" w:hAnsiTheme="majorHAnsi" w:cstheme="minorHAnsi"/>
          <w:b/>
          <w:szCs w:val="24"/>
        </w:rPr>
        <w:t xml:space="preserve">On odsudzuje zlo a hriech, ktorý sme spáchali, </w:t>
      </w:r>
      <w:r w:rsidR="00FC0CEA">
        <w:rPr>
          <w:rFonts w:asciiTheme="majorHAnsi" w:hAnsiTheme="majorHAnsi" w:cstheme="minorHAnsi"/>
          <w:b/>
          <w:szCs w:val="24"/>
        </w:rPr>
        <w:t>ale</w:t>
      </w:r>
      <w:r w:rsidR="00DF624B" w:rsidRPr="00D71BF5">
        <w:rPr>
          <w:rFonts w:asciiTheme="majorHAnsi" w:hAnsiTheme="majorHAnsi" w:cstheme="minorHAnsi"/>
          <w:b/>
          <w:szCs w:val="24"/>
        </w:rPr>
        <w:t xml:space="preserve"> nás miluje a prijíma.</w:t>
      </w:r>
    </w:p>
    <w:p w:rsidR="003F0A97" w:rsidRPr="001741FD" w:rsidRDefault="003F0A97" w:rsidP="00E62562">
      <w:pPr>
        <w:spacing w:after="20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Počas nasledujúceho týždňa chceme s pokorou a kajúcim srdcom</w:t>
      </w:r>
      <w:r w:rsidR="006F1787">
        <w:rPr>
          <w:rFonts w:asciiTheme="majorHAnsi" w:hAnsiTheme="majorHAnsi" w:cstheme="minorHAnsi"/>
          <w:szCs w:val="24"/>
        </w:rPr>
        <w:t xml:space="preserve"> často</w:t>
      </w:r>
      <w:r>
        <w:rPr>
          <w:rFonts w:asciiTheme="majorHAnsi" w:hAnsiTheme="majorHAnsi" w:cstheme="minorHAnsi"/>
          <w:szCs w:val="24"/>
        </w:rPr>
        <w:t xml:space="preserve"> hľadieť </w:t>
      </w:r>
      <w:r w:rsidR="00FC0CEA">
        <w:rPr>
          <w:rFonts w:asciiTheme="majorHAnsi" w:hAnsiTheme="majorHAnsi" w:cstheme="minorHAnsi"/>
          <w:szCs w:val="24"/>
        </w:rPr>
        <w:t xml:space="preserve">na Ježiša na kríži, </w:t>
      </w:r>
      <w:r w:rsidR="00727C06">
        <w:rPr>
          <w:rFonts w:asciiTheme="majorHAnsi" w:hAnsiTheme="majorHAnsi" w:cstheme="minorHAnsi"/>
          <w:szCs w:val="24"/>
        </w:rPr>
        <w:t>prosiť ho</w:t>
      </w:r>
      <w:r w:rsidR="00FC0CEA">
        <w:rPr>
          <w:rFonts w:asciiTheme="majorHAnsi" w:hAnsiTheme="majorHAnsi" w:cstheme="minorHAnsi"/>
          <w:szCs w:val="24"/>
        </w:rPr>
        <w:t xml:space="preserve"> o odpustenie a ďakovať mu zaň</w:t>
      </w:r>
      <w:r w:rsidR="00727C06">
        <w:rPr>
          <w:rFonts w:asciiTheme="majorHAnsi" w:hAnsiTheme="majorHAnsi" w:cstheme="minorHAnsi"/>
          <w:szCs w:val="24"/>
        </w:rPr>
        <w:t xml:space="preserve">. </w:t>
      </w:r>
      <w:r w:rsidR="00DF624B">
        <w:rPr>
          <w:rFonts w:asciiTheme="majorHAnsi" w:hAnsiTheme="majorHAnsi" w:cstheme="minorHAnsi"/>
          <w:szCs w:val="24"/>
        </w:rPr>
        <w:t>Do nastávajúcich dní si d</w:t>
      </w:r>
      <w:r w:rsidR="00FC0CEA">
        <w:rPr>
          <w:rFonts w:asciiTheme="majorHAnsi" w:hAnsiTheme="majorHAnsi" w:cstheme="minorHAnsi"/>
          <w:szCs w:val="24"/>
        </w:rPr>
        <w:t>ajme</w:t>
      </w:r>
      <w:r w:rsidR="00DF624B">
        <w:rPr>
          <w:rFonts w:asciiTheme="majorHAnsi" w:hAnsiTheme="majorHAnsi" w:cstheme="minorHAnsi"/>
          <w:szCs w:val="24"/>
        </w:rPr>
        <w:t xml:space="preserve"> </w:t>
      </w:r>
      <w:r w:rsidR="00D71BF5">
        <w:rPr>
          <w:rFonts w:asciiTheme="majorHAnsi" w:hAnsiTheme="majorHAnsi" w:cstheme="minorHAnsi"/>
          <w:szCs w:val="24"/>
        </w:rPr>
        <w:t>predsavzatie</w:t>
      </w:r>
      <w:r w:rsidR="00DF624B">
        <w:rPr>
          <w:rFonts w:asciiTheme="majorHAnsi" w:hAnsiTheme="majorHAnsi" w:cstheme="minorHAnsi"/>
          <w:szCs w:val="24"/>
        </w:rPr>
        <w:t>, že</w:t>
      </w:r>
      <w:r w:rsidR="006F1787">
        <w:rPr>
          <w:rFonts w:asciiTheme="majorHAnsi" w:hAnsiTheme="majorHAnsi" w:cstheme="minorHAnsi"/>
          <w:szCs w:val="24"/>
        </w:rPr>
        <w:t xml:space="preserve"> </w:t>
      </w:r>
      <w:r w:rsidR="006F1787" w:rsidRPr="00D71BF5">
        <w:rPr>
          <w:rFonts w:asciiTheme="majorHAnsi" w:hAnsiTheme="majorHAnsi" w:cstheme="minorHAnsi"/>
          <w:b/>
          <w:szCs w:val="24"/>
        </w:rPr>
        <w:t xml:space="preserve">pri večernej modlitbe </w:t>
      </w:r>
      <w:r w:rsidR="00DF624B" w:rsidRPr="00D71BF5">
        <w:rPr>
          <w:rFonts w:asciiTheme="majorHAnsi" w:hAnsiTheme="majorHAnsi" w:cstheme="minorHAnsi"/>
          <w:b/>
          <w:szCs w:val="24"/>
        </w:rPr>
        <w:t xml:space="preserve">si budeme </w:t>
      </w:r>
      <w:r w:rsidR="006F1787" w:rsidRPr="00D71BF5">
        <w:rPr>
          <w:rFonts w:asciiTheme="majorHAnsi" w:hAnsiTheme="majorHAnsi" w:cstheme="minorHAnsi"/>
          <w:b/>
          <w:szCs w:val="24"/>
        </w:rPr>
        <w:t>dobre spytovať svedomie</w:t>
      </w:r>
      <w:r w:rsidR="006F1787">
        <w:rPr>
          <w:rFonts w:asciiTheme="majorHAnsi" w:hAnsiTheme="majorHAnsi" w:cstheme="minorHAnsi"/>
          <w:szCs w:val="24"/>
        </w:rPr>
        <w:t>. Budeme pritom prosiť, aby Ježiš do nás vstúpil so svetlom svojho Ducha Svätého</w:t>
      </w:r>
      <w:r w:rsidR="00FC0CEA">
        <w:rPr>
          <w:rFonts w:asciiTheme="majorHAnsi" w:hAnsiTheme="majorHAnsi" w:cstheme="minorHAnsi"/>
          <w:szCs w:val="24"/>
        </w:rPr>
        <w:t xml:space="preserve"> a</w:t>
      </w:r>
      <w:r w:rsidR="006F1787">
        <w:rPr>
          <w:rFonts w:asciiTheme="majorHAnsi" w:hAnsiTheme="majorHAnsi" w:cstheme="minorHAnsi"/>
          <w:szCs w:val="24"/>
        </w:rPr>
        <w:t xml:space="preserve"> spoznali zlo, ktoré sme počas dňa spáchali. Zároveň ho budeme prosiť, aby nám mocou svojho Ducha</w:t>
      </w:r>
      <w:r w:rsidR="00DF624B">
        <w:rPr>
          <w:rFonts w:asciiTheme="majorHAnsi" w:hAnsiTheme="majorHAnsi" w:cstheme="minorHAnsi"/>
          <w:szCs w:val="24"/>
        </w:rPr>
        <w:t xml:space="preserve"> dal spoznať to, ako veľmi nás miluje a je pripr</w:t>
      </w:r>
      <w:r w:rsidR="00727C06">
        <w:rPr>
          <w:rFonts w:asciiTheme="majorHAnsi" w:hAnsiTheme="majorHAnsi" w:cstheme="minorHAnsi"/>
          <w:szCs w:val="24"/>
        </w:rPr>
        <w:t>avený nám naše hriechy odpustiť</w:t>
      </w:r>
      <w:r w:rsidR="0087578C">
        <w:rPr>
          <w:rFonts w:asciiTheme="majorHAnsi" w:hAnsiTheme="majorHAnsi" w:cstheme="minorHAnsi"/>
          <w:szCs w:val="24"/>
        </w:rPr>
        <w:t>.</w:t>
      </w:r>
      <w:r w:rsidR="00661995">
        <w:rPr>
          <w:rFonts w:asciiTheme="majorHAnsi" w:hAnsiTheme="majorHAnsi" w:cstheme="minorHAnsi"/>
          <w:szCs w:val="24"/>
        </w:rPr>
        <w:t xml:space="preserve"> Tak sa naša rodina stane miestom odpustenia a uzdravenia. N</w:t>
      </w:r>
      <w:r w:rsidR="0087578C">
        <w:rPr>
          <w:rFonts w:asciiTheme="majorHAnsi" w:hAnsiTheme="majorHAnsi" w:cstheme="minorHAnsi"/>
          <w:szCs w:val="24"/>
        </w:rPr>
        <w:t>apokon si dajm</w:t>
      </w:r>
      <w:r w:rsidR="00DF624B">
        <w:rPr>
          <w:rFonts w:asciiTheme="majorHAnsi" w:hAnsiTheme="majorHAnsi" w:cstheme="minorHAnsi"/>
          <w:szCs w:val="24"/>
        </w:rPr>
        <w:t xml:space="preserve">e </w:t>
      </w:r>
      <w:r w:rsidR="00DF624B" w:rsidRPr="00D71BF5">
        <w:rPr>
          <w:rFonts w:asciiTheme="majorHAnsi" w:hAnsiTheme="majorHAnsi" w:cstheme="minorHAnsi"/>
          <w:b/>
          <w:szCs w:val="24"/>
        </w:rPr>
        <w:t xml:space="preserve">predsavzatie, že </w:t>
      </w:r>
      <w:r w:rsidR="0087578C">
        <w:rPr>
          <w:rFonts w:asciiTheme="majorHAnsi" w:hAnsiTheme="majorHAnsi" w:cstheme="minorHAnsi"/>
          <w:b/>
          <w:szCs w:val="24"/>
        </w:rPr>
        <w:t>ako Ježišovi</w:t>
      </w:r>
      <w:r w:rsidR="00D71BF5">
        <w:rPr>
          <w:rFonts w:asciiTheme="majorHAnsi" w:hAnsiTheme="majorHAnsi" w:cstheme="minorHAnsi"/>
          <w:b/>
          <w:szCs w:val="24"/>
        </w:rPr>
        <w:t xml:space="preserve"> učeníci sa s jeho pomocou</w:t>
      </w:r>
      <w:r w:rsidR="00DF624B" w:rsidRPr="00D71BF5">
        <w:rPr>
          <w:rFonts w:asciiTheme="majorHAnsi" w:hAnsiTheme="majorHAnsi" w:cstheme="minorHAnsi"/>
          <w:b/>
          <w:szCs w:val="24"/>
        </w:rPr>
        <w:t xml:space="preserve"> budeme usilovať konať </w:t>
      </w:r>
      <w:r w:rsidR="006F1787" w:rsidRPr="00D71BF5">
        <w:rPr>
          <w:rFonts w:asciiTheme="majorHAnsi" w:hAnsiTheme="majorHAnsi" w:cstheme="minorHAnsi"/>
          <w:b/>
          <w:szCs w:val="24"/>
        </w:rPr>
        <w:t>skutky svetla</w:t>
      </w:r>
      <w:r w:rsidR="0087578C">
        <w:rPr>
          <w:rFonts w:asciiTheme="majorHAnsi" w:hAnsiTheme="majorHAnsi" w:cstheme="minorHAnsi"/>
          <w:b/>
          <w:szCs w:val="24"/>
        </w:rPr>
        <w:t>, aby sa naša rodina stala miestom sebadarujúcej lásky</w:t>
      </w:r>
      <w:r w:rsidR="00FC0CEA">
        <w:rPr>
          <w:rFonts w:asciiTheme="majorHAnsi" w:hAnsiTheme="majorHAnsi" w:cstheme="minorHAnsi"/>
          <w:b/>
          <w:szCs w:val="24"/>
        </w:rPr>
        <w:t xml:space="preserve"> a radosti</w:t>
      </w:r>
      <w:r w:rsidR="006F1787">
        <w:rPr>
          <w:rFonts w:asciiTheme="majorHAnsi" w:hAnsiTheme="majorHAnsi" w:cstheme="minorHAnsi"/>
          <w:szCs w:val="24"/>
        </w:rPr>
        <w:t xml:space="preserve">. </w:t>
      </w:r>
      <w:r w:rsidR="00DF624B">
        <w:rPr>
          <w:rFonts w:asciiTheme="majorHAnsi" w:hAnsiTheme="majorHAnsi" w:cstheme="minorHAnsi"/>
          <w:szCs w:val="24"/>
        </w:rPr>
        <w:t xml:space="preserve">Sme pútnikmi </w:t>
      </w:r>
      <w:r w:rsidR="00727C06">
        <w:rPr>
          <w:rFonts w:asciiTheme="majorHAnsi" w:hAnsiTheme="majorHAnsi" w:cstheme="minorHAnsi"/>
          <w:szCs w:val="24"/>
        </w:rPr>
        <w:t>do zasľúbenej zeme, no nebo môže byť</w:t>
      </w:r>
      <w:r w:rsidR="00DF624B">
        <w:rPr>
          <w:rFonts w:asciiTheme="majorHAnsi" w:hAnsiTheme="majorHAnsi" w:cstheme="minorHAnsi"/>
          <w:szCs w:val="24"/>
        </w:rPr>
        <w:t xml:space="preserve"> sčasti</w:t>
      </w:r>
      <w:r w:rsidR="00D71BF5">
        <w:rPr>
          <w:rFonts w:asciiTheme="majorHAnsi" w:hAnsiTheme="majorHAnsi" w:cstheme="minorHAnsi"/>
          <w:szCs w:val="24"/>
        </w:rPr>
        <w:t xml:space="preserve"> prítomné už tu a to </w:t>
      </w:r>
      <w:r w:rsidR="006F1787">
        <w:rPr>
          <w:rFonts w:asciiTheme="majorHAnsi" w:hAnsiTheme="majorHAnsi" w:cstheme="minorHAnsi"/>
          <w:szCs w:val="24"/>
        </w:rPr>
        <w:t xml:space="preserve">v našich skutkoch, </w:t>
      </w:r>
      <w:r w:rsidR="00FC0CEA">
        <w:rPr>
          <w:rFonts w:asciiTheme="majorHAnsi" w:hAnsiTheme="majorHAnsi" w:cstheme="minorHAnsi"/>
          <w:szCs w:val="24"/>
        </w:rPr>
        <w:t>pretože tie</w:t>
      </w:r>
      <w:r w:rsidR="006F1787">
        <w:rPr>
          <w:rFonts w:asciiTheme="majorHAnsi" w:hAnsiTheme="majorHAnsi" w:cstheme="minorHAnsi"/>
          <w:szCs w:val="24"/>
        </w:rPr>
        <w:t xml:space="preserve"> sú malými krokmi na ceste do večného život</w:t>
      </w:r>
      <w:r w:rsidR="00DF624B">
        <w:rPr>
          <w:rFonts w:asciiTheme="majorHAnsi" w:hAnsiTheme="majorHAnsi" w:cstheme="minorHAnsi"/>
          <w:szCs w:val="24"/>
        </w:rPr>
        <w:t>a.</w:t>
      </w:r>
    </w:p>
    <w:p w:rsidR="006405E4" w:rsidRPr="001741FD" w:rsidRDefault="006405E4" w:rsidP="00E62562">
      <w:pPr>
        <w:spacing w:after="20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551D53">
        <w:rPr>
          <w:rFonts w:asciiTheme="majorHAnsi" w:hAnsiTheme="majorHAnsi" w:cstheme="minorHAnsi"/>
          <w:iCs/>
          <w:color w:val="FF0000"/>
          <w:sz w:val="20"/>
        </w:rPr>
        <w:t xml:space="preserve">(Ak niekto chce, môže sa podeliť o krátku myšlienku, ktorá ho oslovila z Božieho slova. </w:t>
      </w:r>
      <w:r w:rsidRPr="007F592E">
        <w:rPr>
          <w:rFonts w:asciiTheme="majorHAnsi" w:hAnsiTheme="majorHAnsi" w:cstheme="minorHAnsi"/>
          <w:color w:val="FF0000"/>
          <w:sz w:val="20"/>
        </w:rPr>
        <w:t xml:space="preserve">Prikladám obrázok </w:t>
      </w:r>
    </w:p>
    <w:p w:rsidR="00FC3918" w:rsidRDefault="00FC3918" w:rsidP="00FC3918">
      <w:pPr>
        <w:spacing w:after="200"/>
        <w:contextualSpacing w:val="0"/>
        <w:jc w:val="left"/>
        <w:rPr>
          <w:rFonts w:asciiTheme="majorHAnsi" w:hAnsiTheme="majorHAnsi"/>
          <w:b/>
          <w:szCs w:val="24"/>
        </w:rPr>
      </w:pPr>
    </w:p>
    <w:p w:rsidR="00FC3918" w:rsidRDefault="006405E4" w:rsidP="00FC3918">
      <w:pPr>
        <w:spacing w:after="200"/>
        <w:jc w:val="left"/>
        <w:rPr>
          <w:rFonts w:asciiTheme="majorHAnsi" w:hAnsiTheme="majorHAnsi"/>
          <w:szCs w:val="24"/>
        </w:rPr>
      </w:pPr>
      <w:r w:rsidRPr="00AC6DB4">
        <w:rPr>
          <w:rFonts w:asciiTheme="majorHAnsi" w:hAnsiTheme="majorHAnsi"/>
          <w:b/>
          <w:szCs w:val="24"/>
        </w:rPr>
        <w:t>V:</w:t>
      </w:r>
      <w:r w:rsidRPr="00AC6DB4">
        <w:rPr>
          <w:rFonts w:asciiTheme="majorHAnsi" w:hAnsiTheme="majorHAnsi"/>
          <w:szCs w:val="24"/>
        </w:rPr>
        <w:t xml:space="preserve"> Teraz môžeme využiť naše hudobné talenty a spolu si zaspievať pieseň a osláviť ňou dobrého Pána Boha</w:t>
      </w:r>
      <w:r w:rsidR="00FC3918">
        <w:rPr>
          <w:rFonts w:asciiTheme="majorHAnsi" w:hAnsiTheme="majorHAnsi"/>
          <w:szCs w:val="24"/>
        </w:rPr>
        <w:t>.</w:t>
      </w:r>
    </w:p>
    <w:p w:rsidR="006405E4" w:rsidRPr="00FE4430" w:rsidRDefault="006405E4" w:rsidP="00FC3918">
      <w:pPr>
        <w:spacing w:after="200"/>
        <w:jc w:val="left"/>
        <w:rPr>
          <w:rFonts w:asciiTheme="majorHAnsi" w:hAnsiTheme="majorHAnsi"/>
          <w:color w:val="FF0000"/>
          <w:sz w:val="22"/>
          <w:highlight w:val="yellow"/>
        </w:rPr>
      </w:pPr>
      <w:r w:rsidRPr="00541A36">
        <w:rPr>
          <w:rFonts w:asciiTheme="majorHAnsi" w:hAnsiTheme="majorHAnsi"/>
          <w:color w:val="FF0000"/>
          <w:sz w:val="22"/>
        </w:rPr>
        <w:t>(Je možné spolu zaspievať pieseň napr.</w:t>
      </w:r>
      <w:r w:rsidR="003A4F8C" w:rsidRPr="00541A36">
        <w:rPr>
          <w:rFonts w:asciiTheme="majorHAnsi" w:hAnsiTheme="majorHAnsi"/>
          <w:color w:val="FF0000"/>
          <w:sz w:val="22"/>
        </w:rPr>
        <w:t xml:space="preserve"> z JKS 146 </w:t>
      </w:r>
      <w:hyperlink r:id="rId7" w:history="1">
        <w:r w:rsidR="003A4F8C" w:rsidRPr="00541A36">
          <w:rPr>
            <w:rStyle w:val="Hypertextovprepojenie"/>
            <w:rFonts w:asciiTheme="majorHAnsi" w:hAnsiTheme="majorHAnsi"/>
            <w:sz w:val="22"/>
          </w:rPr>
          <w:t>„Ku krížu svätému“</w:t>
        </w:r>
      </w:hyperlink>
      <w:r w:rsidR="003A4F8C" w:rsidRPr="00541A36">
        <w:rPr>
          <w:rFonts w:asciiTheme="majorHAnsi" w:hAnsiTheme="majorHAnsi"/>
          <w:color w:val="FF0000"/>
          <w:sz w:val="22"/>
        </w:rPr>
        <w:t xml:space="preserve"> alebo „</w:t>
      </w:r>
      <w:hyperlink r:id="rId8" w:history="1">
        <w:r w:rsidR="003A4F8C" w:rsidRPr="00541A36">
          <w:rPr>
            <w:rStyle w:val="Hypertextovprepojenie"/>
            <w:rFonts w:asciiTheme="majorHAnsi" w:hAnsiTheme="majorHAnsi"/>
            <w:sz w:val="22"/>
          </w:rPr>
          <w:t>Ó láska, nádej spása“</w:t>
        </w:r>
      </w:hyperlink>
      <w:r w:rsidR="003A4F8C" w:rsidRPr="00541A36">
        <w:rPr>
          <w:rFonts w:asciiTheme="majorHAnsi" w:hAnsiTheme="majorHAnsi"/>
          <w:color w:val="FF0000"/>
          <w:sz w:val="22"/>
        </w:rPr>
        <w:t xml:space="preserve"> alebo </w:t>
      </w:r>
      <w:hyperlink r:id="rId9" w:history="1">
        <w:r w:rsidR="003A4F8C" w:rsidRPr="00541A36">
          <w:rPr>
            <w:rStyle w:val="Hypertextovprepojenie"/>
            <w:rFonts w:asciiTheme="majorHAnsi" w:hAnsiTheme="majorHAnsi"/>
            <w:sz w:val="22"/>
          </w:rPr>
          <w:t>„Jeho rany.“</w:t>
        </w:r>
      </w:hyperlink>
      <w:r w:rsidRPr="00541A36">
        <w:t xml:space="preserve"> </w:t>
      </w:r>
      <w:r w:rsidR="00541A36" w:rsidRPr="00541A36">
        <w:rPr>
          <w:rFonts w:asciiTheme="majorHAnsi" w:hAnsiTheme="majorHAnsi"/>
          <w:color w:val="FF0000"/>
          <w:sz w:val="22"/>
        </w:rPr>
        <w:t xml:space="preserve">alebo </w:t>
      </w:r>
      <w:r w:rsidRPr="00541A36">
        <w:rPr>
          <w:rFonts w:asciiTheme="majorHAnsi" w:hAnsiTheme="majorHAnsi"/>
          <w:color w:val="FF0000"/>
          <w:sz w:val="22"/>
        </w:rPr>
        <w:t>inú vhodn</w:t>
      </w:r>
      <w:r w:rsidR="00541A36" w:rsidRPr="00541A36">
        <w:rPr>
          <w:rFonts w:asciiTheme="majorHAnsi" w:hAnsiTheme="majorHAnsi"/>
          <w:color w:val="FF0000"/>
          <w:sz w:val="22"/>
        </w:rPr>
        <w:t xml:space="preserve">ú pieseň. </w:t>
      </w:r>
      <w:r w:rsidRPr="00541A36">
        <w:rPr>
          <w:rFonts w:asciiTheme="majorHAnsi" w:hAnsiTheme="majorHAnsi"/>
          <w:color w:val="FF0000"/>
          <w:sz w:val="22"/>
        </w:rPr>
        <w:t>Ak niektorí členovia rodiny hrajú na nejaký hudobný nástroj, môžu ho využiť...)</w:t>
      </w:r>
    </w:p>
    <w:p w:rsidR="006405E4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>P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:rsidR="006405E4" w:rsidRPr="00CE668B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</w:t>
      </w: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rosby si môžu jednotliví členovia rozdeliť a postupne predniesť.)</w:t>
      </w:r>
    </w:p>
    <w:p w:rsidR="006405E4" w:rsidRPr="003E7145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41A36">
        <w:rPr>
          <w:rFonts w:asciiTheme="majorHAnsi" w:hAnsiTheme="majorHAnsi" w:cstheme="minorHAnsi"/>
          <w:sz w:val="24"/>
          <w:szCs w:val="24"/>
          <w:lang w:val="sk-SK"/>
        </w:rPr>
        <w:t>Pane, pri pohľade na tvoj kríž ťa pokorne prosíme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:</w:t>
      </w:r>
    </w:p>
    <w:p w:rsidR="006405E4" w:rsidRPr="003E7145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S: </w:t>
      </w:r>
      <w:r w:rsidR="00541A36">
        <w:rPr>
          <w:rFonts w:asciiTheme="majorHAnsi" w:hAnsiTheme="majorHAnsi" w:cstheme="minorHAnsi"/>
          <w:b/>
          <w:i/>
          <w:sz w:val="24"/>
          <w:szCs w:val="24"/>
          <w:lang w:val="sk-SK"/>
        </w:rPr>
        <w:t>Pane, zmiluj sa nad nami</w:t>
      </w:r>
      <w:r w:rsidR="00CD2744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 a odpusť nám</w:t>
      </w:r>
      <w:r w:rsidR="004A7921">
        <w:rPr>
          <w:rFonts w:asciiTheme="majorHAnsi" w:hAnsiTheme="majorHAnsi" w:cstheme="minorHAnsi"/>
          <w:b/>
          <w:i/>
          <w:sz w:val="24"/>
          <w:szCs w:val="24"/>
          <w:lang w:val="sk-SK"/>
        </w:rPr>
        <w:t>.</w:t>
      </w:r>
    </w:p>
    <w:p w:rsidR="006405E4" w:rsidRPr="003E7145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541A36">
        <w:rPr>
          <w:rFonts w:asciiTheme="majorHAnsi" w:hAnsiTheme="majorHAnsi" w:cstheme="minorHAnsi"/>
          <w:sz w:val="24"/>
          <w:szCs w:val="24"/>
          <w:lang w:val="sk-SK"/>
        </w:rPr>
        <w:t>Za to, že si nebol vždy na prvom mieste v mojom živote a v živote našej rodiny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6405E4" w:rsidRPr="003E7145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541A36">
        <w:rPr>
          <w:rFonts w:asciiTheme="majorHAnsi" w:hAnsiTheme="majorHAnsi" w:cstheme="minorHAnsi"/>
          <w:sz w:val="24"/>
          <w:szCs w:val="24"/>
          <w:lang w:val="sk-SK"/>
        </w:rPr>
        <w:t>Za to, že sme viac dôverovali sebe ako tebe.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6405E4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CD2744">
        <w:rPr>
          <w:rFonts w:asciiTheme="majorHAnsi" w:hAnsiTheme="majorHAnsi" w:cstheme="minorHAnsi"/>
          <w:sz w:val="24"/>
          <w:szCs w:val="24"/>
          <w:lang w:val="sk-SK"/>
        </w:rPr>
        <w:t>-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 </w:t>
      </w:r>
      <w:r w:rsidR="00541A36">
        <w:rPr>
          <w:rFonts w:asciiTheme="majorHAnsi" w:hAnsiTheme="majorHAnsi" w:cstheme="minorHAnsi"/>
          <w:sz w:val="24"/>
          <w:szCs w:val="24"/>
          <w:lang w:val="sk-SK"/>
        </w:rPr>
        <w:t xml:space="preserve">Za to, že </w:t>
      </w:r>
      <w:r w:rsidR="00CD2744">
        <w:rPr>
          <w:rFonts w:asciiTheme="majorHAnsi" w:hAnsiTheme="majorHAnsi" w:cstheme="minorHAnsi"/>
          <w:sz w:val="24"/>
          <w:szCs w:val="24"/>
          <w:lang w:val="sk-SK"/>
        </w:rPr>
        <w:t>sme dávali prednosť iným veciam pred modlitbou a čítaním Sv. Písma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4A7921" w:rsidRPr="004A7921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CD2744">
        <w:rPr>
          <w:rFonts w:asciiTheme="majorHAnsi" w:hAnsiTheme="majorHAnsi" w:cstheme="minorHAnsi"/>
          <w:sz w:val="24"/>
          <w:szCs w:val="24"/>
          <w:lang w:val="sk-SK"/>
        </w:rPr>
        <w:t>Za to, že sme boli leniví.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D2744" w:rsidRPr="00CD2744" w:rsidRDefault="00CD274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CD2744">
        <w:rPr>
          <w:rFonts w:asciiTheme="majorHAnsi" w:hAnsiTheme="majorHAnsi" w:cstheme="minorHAnsi"/>
          <w:sz w:val="24"/>
          <w:szCs w:val="24"/>
          <w:lang w:val="sk-SK"/>
        </w:rPr>
        <w:t>-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Za to, že sme boli nevšímaví voči druhým.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6405E4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 </w:t>
      </w:r>
      <w:r w:rsidR="00CD2744">
        <w:rPr>
          <w:rFonts w:asciiTheme="majorHAnsi" w:hAnsiTheme="majorHAnsi" w:cstheme="minorHAnsi"/>
          <w:sz w:val="24"/>
          <w:szCs w:val="24"/>
          <w:lang w:val="sk-SK"/>
        </w:rPr>
        <w:t>Za to, že sme nesprávne využívali čas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CD2744" w:rsidRPr="00CD2744" w:rsidRDefault="00CD274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CD2744">
        <w:rPr>
          <w:rFonts w:asciiTheme="majorHAnsi" w:hAnsiTheme="majorHAnsi" w:cstheme="minorHAnsi"/>
          <w:sz w:val="24"/>
          <w:szCs w:val="24"/>
          <w:lang w:val="sk-SK"/>
        </w:rPr>
        <w:t>-</w:t>
      </w: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Za to, že sme boli neporiadni vo svojich veciach.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6405E4" w:rsidRPr="00D62521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CD2744">
        <w:rPr>
          <w:rFonts w:asciiTheme="majorHAnsi" w:hAnsiTheme="majorHAnsi" w:cstheme="minorHAnsi"/>
          <w:sz w:val="24"/>
          <w:szCs w:val="24"/>
          <w:lang w:val="sk-SK"/>
        </w:rPr>
        <w:t>-</w:t>
      </w:r>
      <w:r w:rsidRPr="003E7145">
        <w:rPr>
          <w:rFonts w:asciiTheme="majorHAnsi" w:hAnsiTheme="majorHAnsi" w:cstheme="minorHAnsi"/>
          <w:i/>
          <w:sz w:val="24"/>
          <w:szCs w:val="24"/>
          <w:lang w:val="sk-SK"/>
        </w:rPr>
        <w:t xml:space="preserve"> </w:t>
      </w:r>
      <w:r w:rsidR="00CD2744">
        <w:rPr>
          <w:rFonts w:asciiTheme="majorHAnsi" w:hAnsiTheme="majorHAnsi" w:cstheme="minorHAnsi"/>
          <w:sz w:val="24"/>
          <w:szCs w:val="24"/>
          <w:lang w:val="sk-SK"/>
        </w:rPr>
        <w:t>Za to, že sme neboli ochotní sa podeliť s inými o tvoje dary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6405E4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CD2744">
        <w:rPr>
          <w:rFonts w:asciiTheme="majorHAnsi" w:hAnsiTheme="majorHAnsi" w:cstheme="minorHAnsi"/>
          <w:sz w:val="24"/>
          <w:szCs w:val="24"/>
          <w:lang w:val="sk-SK"/>
        </w:rPr>
        <w:t>Za to, že sme šomrali</w:t>
      </w:r>
      <w:r w:rsidR="008B7B61">
        <w:rPr>
          <w:rFonts w:asciiTheme="majorHAnsi" w:hAnsiTheme="majorHAnsi" w:cstheme="minorHAnsi"/>
          <w:sz w:val="24"/>
          <w:szCs w:val="24"/>
          <w:lang w:val="sk-SK"/>
        </w:rPr>
        <w:t>, alebo svojim jazykom ublížili iným</w:t>
      </w:r>
      <w:bookmarkStart w:id="0" w:name="_GoBack"/>
      <w:bookmarkEnd w:id="0"/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6405E4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:rsidR="006405E4" w:rsidRDefault="006405E4" w:rsidP="006405E4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</w:p>
    <w:p w:rsidR="006405E4" w:rsidRDefault="006405E4" w:rsidP="006405E4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:rsidR="006405E4" w:rsidRPr="00312063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:rsidR="006405E4" w:rsidRDefault="006405E4" w:rsidP="006405E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:rsidR="006405E4" w:rsidRDefault="006405E4" w:rsidP="006405E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:rsidR="006405E4" w:rsidRPr="004726CD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:rsidR="006405E4" w:rsidRPr="00312063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:rsidR="006405E4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:rsidR="006405E4" w:rsidRPr="003B4979" w:rsidRDefault="006405E4" w:rsidP="006405E4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:rsidR="006405E4" w:rsidRPr="003006D7" w:rsidRDefault="006405E4" w:rsidP="006405E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lastRenderedPageBreak/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:rsidR="006405E4" w:rsidRPr="003006D7" w:rsidRDefault="006405E4" w:rsidP="006405E4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:rsidR="006405E4" w:rsidRPr="00135636" w:rsidRDefault="006405E4" w:rsidP="006405E4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p w:rsidR="006405E4" w:rsidRDefault="006405E4" w:rsidP="006405E4"/>
    <w:p w:rsidR="001F6E62" w:rsidRDefault="001F6E62"/>
    <w:sectPr w:rsidR="001F6E62" w:rsidSect="00FC3918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1A" w:rsidRDefault="009F411A">
      <w:pPr>
        <w:spacing w:line="240" w:lineRule="auto"/>
      </w:pPr>
      <w:r>
        <w:separator/>
      </w:r>
    </w:p>
  </w:endnote>
  <w:endnote w:type="continuationSeparator" w:id="0">
    <w:p w:rsidR="009F411A" w:rsidRDefault="009F4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2117"/>
      <w:docPartObj>
        <w:docPartGallery w:val="Page Numbers (Bottom of Page)"/>
        <w:docPartUnique/>
      </w:docPartObj>
    </w:sdtPr>
    <w:sdtEndPr/>
    <w:sdtContent>
      <w:p w:rsidR="00F35735" w:rsidRDefault="007567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61">
          <w:rPr>
            <w:noProof/>
          </w:rPr>
          <w:t>4</w:t>
        </w:r>
        <w:r>
          <w:fldChar w:fldCharType="end"/>
        </w:r>
      </w:p>
    </w:sdtContent>
  </w:sdt>
  <w:p w:rsidR="00F35735" w:rsidRDefault="009F411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1A" w:rsidRDefault="009F411A">
      <w:pPr>
        <w:spacing w:line="240" w:lineRule="auto"/>
      </w:pPr>
      <w:r>
        <w:separator/>
      </w:r>
    </w:p>
  </w:footnote>
  <w:footnote w:type="continuationSeparator" w:id="0">
    <w:p w:rsidR="009F411A" w:rsidRDefault="009F41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E4"/>
    <w:rsid w:val="00146363"/>
    <w:rsid w:val="001741FD"/>
    <w:rsid w:val="001F6E62"/>
    <w:rsid w:val="002205DB"/>
    <w:rsid w:val="00336BCD"/>
    <w:rsid w:val="00381498"/>
    <w:rsid w:val="003A4F8C"/>
    <w:rsid w:val="003D6620"/>
    <w:rsid w:val="003F0A97"/>
    <w:rsid w:val="004A7921"/>
    <w:rsid w:val="00541A36"/>
    <w:rsid w:val="006022A3"/>
    <w:rsid w:val="006405E4"/>
    <w:rsid w:val="00647F5D"/>
    <w:rsid w:val="00661995"/>
    <w:rsid w:val="006B4330"/>
    <w:rsid w:val="006F1787"/>
    <w:rsid w:val="00727C06"/>
    <w:rsid w:val="00756735"/>
    <w:rsid w:val="00816F0D"/>
    <w:rsid w:val="00847BF9"/>
    <w:rsid w:val="0087578C"/>
    <w:rsid w:val="008B7B61"/>
    <w:rsid w:val="00947358"/>
    <w:rsid w:val="00957EA5"/>
    <w:rsid w:val="009F411A"/>
    <w:rsid w:val="00AC6DB4"/>
    <w:rsid w:val="00B15CFB"/>
    <w:rsid w:val="00BB194D"/>
    <w:rsid w:val="00BC3F0F"/>
    <w:rsid w:val="00CD2744"/>
    <w:rsid w:val="00D30095"/>
    <w:rsid w:val="00D55EFC"/>
    <w:rsid w:val="00D71BF5"/>
    <w:rsid w:val="00D9134E"/>
    <w:rsid w:val="00DF4AF6"/>
    <w:rsid w:val="00DF624B"/>
    <w:rsid w:val="00E04A3A"/>
    <w:rsid w:val="00E62562"/>
    <w:rsid w:val="00E63113"/>
    <w:rsid w:val="00E74141"/>
    <w:rsid w:val="00E75B0E"/>
    <w:rsid w:val="00F64127"/>
    <w:rsid w:val="00FC0CEA"/>
    <w:rsid w:val="00FC3918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05E4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6405E4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6405E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5E4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6405E4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3814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05E4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6405E4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6405E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5E4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6405E4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381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-XJ4BLpj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YcZO_sPgM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FWyE5Txev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28</cp:revision>
  <cp:lastPrinted>2021-03-11T10:30:00Z</cp:lastPrinted>
  <dcterms:created xsi:type="dcterms:W3CDTF">2021-03-09T21:31:00Z</dcterms:created>
  <dcterms:modified xsi:type="dcterms:W3CDTF">2021-03-11T20:36:00Z</dcterms:modified>
</cp:coreProperties>
</file>